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87" w:rsidRPr="00F005D1" w:rsidRDefault="00011187" w:rsidP="00A84C6B">
      <w:pPr>
        <w:shd w:val="clear" w:color="auto" w:fill="FFFFFF"/>
        <w:spacing w:line="276" w:lineRule="auto"/>
        <w:jc w:val="center"/>
        <w:rPr>
          <w:b/>
          <w:color w:val="auto"/>
          <w:sz w:val="16"/>
          <w:szCs w:val="16"/>
          <w:lang w:val="en-US"/>
        </w:rPr>
      </w:pPr>
      <w:r>
        <w:rPr>
          <w:b/>
          <w:color w:val="auto"/>
          <w:sz w:val="16"/>
          <w:szCs w:val="16"/>
          <w:lang w:val="kk-KZ"/>
        </w:rPr>
        <w:t>Хабарландыру</w:t>
      </w:r>
      <w:r w:rsidRPr="003B5322">
        <w:rPr>
          <w:b/>
          <w:color w:val="auto"/>
          <w:sz w:val="16"/>
          <w:szCs w:val="16"/>
          <w:lang w:val="kk-KZ"/>
        </w:rPr>
        <w:t xml:space="preserve"> №</w:t>
      </w:r>
      <w:r w:rsidR="00F95DE3">
        <w:rPr>
          <w:b/>
          <w:color w:val="auto"/>
          <w:sz w:val="16"/>
          <w:szCs w:val="16"/>
          <w:lang w:val="kk-KZ"/>
        </w:rPr>
        <w:t xml:space="preserve"> </w:t>
      </w:r>
      <w:r w:rsidR="002013CE">
        <w:rPr>
          <w:b/>
          <w:color w:val="auto"/>
          <w:sz w:val="16"/>
          <w:szCs w:val="16"/>
          <w:lang w:val="kk-KZ"/>
        </w:rPr>
        <w:t>3</w:t>
      </w:r>
      <w:r w:rsidR="00606597">
        <w:rPr>
          <w:b/>
          <w:color w:val="auto"/>
          <w:sz w:val="16"/>
          <w:szCs w:val="16"/>
          <w:lang w:val="kk-KZ"/>
        </w:rPr>
        <w:t>9</w:t>
      </w:r>
    </w:p>
    <w:p w:rsidR="005A5B8F" w:rsidRDefault="00011187" w:rsidP="005A5B8F">
      <w:pPr>
        <w:shd w:val="clear" w:color="auto" w:fill="FFFFFF"/>
        <w:spacing w:line="276" w:lineRule="auto"/>
        <w:jc w:val="center"/>
        <w:rPr>
          <w:b/>
          <w:color w:val="auto"/>
          <w:sz w:val="16"/>
          <w:szCs w:val="16"/>
          <w:lang w:val="kk-KZ"/>
        </w:rPr>
      </w:pPr>
      <w:r w:rsidRPr="000F0035">
        <w:rPr>
          <w:b/>
          <w:sz w:val="18"/>
          <w:szCs w:val="18"/>
          <w:lang w:val="kk-KZ"/>
        </w:rPr>
        <w:t>"Ақтөбе облысының</w:t>
      </w:r>
      <w:r>
        <w:rPr>
          <w:b/>
          <w:sz w:val="18"/>
          <w:szCs w:val="18"/>
          <w:lang w:val="kk-KZ"/>
        </w:rPr>
        <w:t xml:space="preserve"> Денсаулық сақтау басқармасы" ММ</w:t>
      </w:r>
      <w:r w:rsidRPr="000F0035">
        <w:rPr>
          <w:b/>
          <w:sz w:val="18"/>
          <w:szCs w:val="18"/>
          <w:lang w:val="kk-KZ"/>
        </w:rPr>
        <w:t xml:space="preserve">  ШЖҚ "Көпсалалы облыстық ауруханасы" МКК  </w:t>
      </w:r>
    </w:p>
    <w:p w:rsidR="00011187" w:rsidRPr="00EE5C00" w:rsidRDefault="005A3152" w:rsidP="00EE5C00">
      <w:pPr>
        <w:shd w:val="clear" w:color="auto" w:fill="FFFFFF"/>
        <w:spacing w:line="276" w:lineRule="auto"/>
        <w:jc w:val="center"/>
        <w:rPr>
          <w:b/>
          <w:color w:val="auto"/>
          <w:sz w:val="20"/>
          <w:szCs w:val="20"/>
          <w:lang w:val="kk-KZ"/>
        </w:rPr>
      </w:pPr>
      <w:r>
        <w:rPr>
          <w:b/>
          <w:color w:val="auto"/>
          <w:sz w:val="20"/>
          <w:szCs w:val="20"/>
          <w:lang w:val="kk-KZ"/>
        </w:rPr>
        <w:t>медициналық бұйымдарды</w:t>
      </w:r>
      <w:r w:rsidR="00B44401">
        <w:rPr>
          <w:b/>
          <w:color w:val="auto"/>
          <w:sz w:val="20"/>
          <w:szCs w:val="20"/>
          <w:lang w:val="kk-KZ"/>
        </w:rPr>
        <w:t xml:space="preserve"> </w:t>
      </w:r>
      <w:r w:rsidR="001E6408">
        <w:rPr>
          <w:b/>
          <w:color w:val="auto"/>
          <w:sz w:val="20"/>
          <w:szCs w:val="20"/>
          <w:lang w:val="kk-KZ"/>
        </w:rPr>
        <w:t xml:space="preserve">сатып </w:t>
      </w:r>
      <w:r w:rsidR="006A57CF" w:rsidRPr="006A57CF">
        <w:rPr>
          <w:b/>
          <w:color w:val="auto"/>
          <w:sz w:val="20"/>
          <w:szCs w:val="20"/>
          <w:lang w:val="kk-KZ"/>
        </w:rPr>
        <w:t xml:space="preserve"> </w:t>
      </w:r>
      <w:r w:rsidR="006A57CF">
        <w:rPr>
          <w:b/>
          <w:color w:val="auto"/>
          <w:sz w:val="20"/>
          <w:szCs w:val="20"/>
          <w:lang w:val="kk-KZ"/>
        </w:rPr>
        <w:t>алу</w:t>
      </w:r>
      <w:r w:rsidR="001E6408">
        <w:rPr>
          <w:b/>
          <w:color w:val="auto"/>
          <w:sz w:val="20"/>
          <w:szCs w:val="20"/>
          <w:lang w:val="kk-KZ"/>
        </w:rPr>
        <w:t xml:space="preserve"> </w:t>
      </w:r>
      <w:r w:rsidR="00CF4C18" w:rsidRPr="00CF4C18">
        <w:rPr>
          <w:b/>
          <w:color w:val="auto"/>
          <w:sz w:val="20"/>
          <w:szCs w:val="20"/>
          <w:lang w:val="kk-KZ"/>
        </w:rPr>
        <w:t xml:space="preserve">үшін </w:t>
      </w:r>
      <w:r w:rsidR="00011187" w:rsidRPr="000F0035">
        <w:rPr>
          <w:b/>
          <w:sz w:val="20"/>
          <w:szCs w:val="20"/>
          <w:lang w:val="kk-KZ"/>
        </w:rPr>
        <w:t>баға</w:t>
      </w:r>
      <w:r w:rsidR="00011187">
        <w:rPr>
          <w:b/>
          <w:sz w:val="20"/>
          <w:szCs w:val="20"/>
          <w:lang w:val="kk-KZ"/>
        </w:rPr>
        <w:t>лы ұсыныстарға</w:t>
      </w:r>
      <w:r w:rsidR="00011187" w:rsidRPr="000F0035">
        <w:rPr>
          <w:b/>
          <w:sz w:val="20"/>
          <w:szCs w:val="20"/>
          <w:lang w:val="kk-KZ"/>
        </w:rPr>
        <w:t xml:space="preserve"> сұрату жолымен мемлекеттік сатып алуды өткізу</w:t>
      </w:r>
      <w:r w:rsidR="00011187">
        <w:rPr>
          <w:b/>
          <w:sz w:val="20"/>
          <w:szCs w:val="20"/>
          <w:lang w:val="kk-KZ"/>
        </w:rPr>
        <w:t>і</w:t>
      </w:r>
      <w:r w:rsidR="00011187" w:rsidRPr="000F0035">
        <w:rPr>
          <w:b/>
          <w:sz w:val="20"/>
          <w:szCs w:val="20"/>
          <w:lang w:val="kk-KZ"/>
        </w:rPr>
        <w:t xml:space="preserve"> туралы хабарлайды</w:t>
      </w:r>
    </w:p>
    <w:p w:rsidR="00011187" w:rsidRPr="003B5322" w:rsidRDefault="00011187" w:rsidP="00011187">
      <w:pPr>
        <w:shd w:val="clear" w:color="auto" w:fill="FFFFFF"/>
        <w:spacing w:line="276" w:lineRule="auto"/>
        <w:jc w:val="center"/>
        <w:rPr>
          <w:b/>
          <w:color w:val="auto"/>
          <w:sz w:val="16"/>
          <w:szCs w:val="16"/>
          <w:lang w:val="kk-KZ"/>
        </w:rPr>
      </w:pPr>
    </w:p>
    <w:p w:rsidR="00011187" w:rsidRPr="003B5322" w:rsidRDefault="00011187" w:rsidP="00011187">
      <w:pPr>
        <w:shd w:val="clear" w:color="auto" w:fill="FFFFFF"/>
        <w:spacing w:line="276" w:lineRule="auto"/>
        <w:jc w:val="center"/>
        <w:rPr>
          <w:color w:val="auto"/>
          <w:sz w:val="16"/>
          <w:szCs w:val="16"/>
          <w:lang w:val="kk-KZ"/>
        </w:rPr>
      </w:pPr>
      <w:r>
        <w:rPr>
          <w:color w:val="auto"/>
          <w:sz w:val="16"/>
          <w:szCs w:val="16"/>
          <w:lang w:val="kk-KZ"/>
        </w:rPr>
        <w:t>Ақтөбе қаласы</w:t>
      </w:r>
      <w:r w:rsidR="005E46BF">
        <w:rPr>
          <w:color w:val="auto"/>
          <w:sz w:val="16"/>
          <w:szCs w:val="16"/>
          <w:lang w:val="kk-KZ"/>
        </w:rPr>
        <w:t xml:space="preserve">                                                                                                                                                                                                                                                                                  </w:t>
      </w:r>
      <w:r w:rsidR="00606597">
        <w:rPr>
          <w:color w:val="auto"/>
          <w:sz w:val="16"/>
          <w:szCs w:val="16"/>
          <w:lang w:val="kk-KZ"/>
        </w:rPr>
        <w:t>1</w:t>
      </w:r>
      <w:r w:rsidR="00E21FA2" w:rsidRPr="00590F04">
        <w:rPr>
          <w:color w:val="auto"/>
          <w:sz w:val="16"/>
          <w:szCs w:val="16"/>
          <w:lang w:val="kk-KZ"/>
        </w:rPr>
        <w:t>3</w:t>
      </w:r>
      <w:r w:rsidR="002A65E9">
        <w:rPr>
          <w:color w:val="auto"/>
          <w:sz w:val="16"/>
          <w:szCs w:val="16"/>
          <w:lang w:val="kk-KZ"/>
        </w:rPr>
        <w:t>.0</w:t>
      </w:r>
      <w:r w:rsidR="00F005D1" w:rsidRPr="00606597">
        <w:rPr>
          <w:color w:val="auto"/>
          <w:sz w:val="16"/>
          <w:szCs w:val="16"/>
          <w:lang w:val="kk-KZ"/>
        </w:rPr>
        <w:t>9</w:t>
      </w:r>
      <w:r w:rsidR="002A65E9">
        <w:rPr>
          <w:color w:val="auto"/>
          <w:sz w:val="16"/>
          <w:szCs w:val="16"/>
          <w:lang w:val="kk-KZ"/>
        </w:rPr>
        <w:t>.2024</w:t>
      </w:r>
      <w:r w:rsidR="00887F4E">
        <w:rPr>
          <w:color w:val="auto"/>
          <w:sz w:val="16"/>
          <w:szCs w:val="16"/>
          <w:lang w:val="kk-KZ"/>
        </w:rPr>
        <w:t xml:space="preserve"> </w:t>
      </w:r>
      <w:r>
        <w:rPr>
          <w:color w:val="auto"/>
          <w:sz w:val="16"/>
          <w:szCs w:val="16"/>
          <w:lang w:val="kk-KZ"/>
        </w:rPr>
        <w:t>жыл</w:t>
      </w:r>
    </w:p>
    <w:p w:rsidR="00011187" w:rsidRPr="0022026D" w:rsidRDefault="00011187" w:rsidP="00CB08B5">
      <w:pPr>
        <w:pStyle w:val="1"/>
        <w:spacing w:before="0" w:beforeAutospacing="0" w:after="0" w:afterAutospacing="0"/>
        <w:textAlignment w:val="baseline"/>
        <w:rPr>
          <w:b w:val="0"/>
          <w:bCs w:val="0"/>
          <w:sz w:val="20"/>
          <w:szCs w:val="18"/>
          <w:lang w:val="kk-KZ"/>
        </w:rPr>
      </w:pPr>
      <w:r w:rsidRPr="0022026D">
        <w:rPr>
          <w:sz w:val="16"/>
          <w:szCs w:val="18"/>
          <w:lang w:val="kk-KZ"/>
        </w:rPr>
        <w:t xml:space="preserve">"Ақтөбе облысының Денсаулық сақтау басқармасы" ММ ШЖҚ "Көпсалалы облыстық ауруханасы" МКК, Ақтөбе қаласы, Пацаева көшесі 7,  </w:t>
      </w:r>
      <w:r w:rsidR="00CB08B5" w:rsidRPr="0022026D">
        <w:rPr>
          <w:spacing w:val="2"/>
          <w:sz w:val="16"/>
          <w:szCs w:val="18"/>
          <w:lang w:val="kk-KZ"/>
        </w:rPr>
        <w:t>Қазақстан Республикасы Денсаулық сақтау министрінің 2023 жылғы 7 маусымдағы № 110 бұйрығына</w:t>
      </w:r>
      <w:r w:rsidR="00CB08B5" w:rsidRPr="0022026D">
        <w:rPr>
          <w:sz w:val="16"/>
          <w:szCs w:val="18"/>
          <w:lang w:val="kk-KZ"/>
        </w:rPr>
        <w:t xml:space="preserve"> </w:t>
      </w:r>
      <w:r w:rsidRPr="0022026D">
        <w:rPr>
          <w:sz w:val="16"/>
          <w:szCs w:val="18"/>
          <w:lang w:val="kk-KZ"/>
        </w:rPr>
        <w:t>сәйкес</w:t>
      </w:r>
      <w:r w:rsidR="00CB08B5" w:rsidRPr="0022026D">
        <w:rPr>
          <w:sz w:val="16"/>
          <w:szCs w:val="18"/>
          <w:lang w:val="kk-KZ"/>
        </w:rPr>
        <w:t xml:space="preserve"> </w:t>
      </w:r>
      <w:r w:rsidRPr="0022026D">
        <w:rPr>
          <w:b w:val="0"/>
          <w:sz w:val="16"/>
          <w:szCs w:val="18"/>
          <w:lang w:val="kk-KZ"/>
        </w:rPr>
        <w:t>"</w:t>
      </w:r>
      <w:r w:rsidR="00CB08B5" w:rsidRPr="0022026D">
        <w:rPr>
          <w:b w:val="0"/>
          <w:bCs w:val="0"/>
          <w:sz w:val="16"/>
          <w:szCs w:val="18"/>
          <w:lang w:val="kk-KZ"/>
        </w:rPr>
        <w:t xml:space="preserve"> </w:t>
      </w:r>
      <w:r w:rsidR="003067DF" w:rsidRPr="0022026D">
        <w:rPr>
          <w:b w:val="0"/>
          <w:color w:val="000000"/>
          <w:sz w:val="18"/>
          <w:szCs w:val="20"/>
          <w:shd w:val="clear" w:color="auto" w:fill="FFFFFF"/>
          <w:lang w:val="kk-KZ"/>
        </w:rPr>
        <w:t>Тегін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кепілдік берілген көлемі,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қылмыстық-атқару</w:t>
      </w:r>
      <w:r w:rsidR="003067DF" w:rsidRPr="0022026D">
        <w:rPr>
          <w:b w:val="0"/>
          <w:color w:val="000000"/>
          <w:sz w:val="18"/>
          <w:szCs w:val="20"/>
          <w:lang w:val="kk-KZ"/>
        </w:rPr>
        <w:br/>
      </w:r>
      <w:r w:rsidR="003067DF" w:rsidRPr="0022026D">
        <w:rPr>
          <w:b w:val="0"/>
          <w:color w:val="000000"/>
          <w:sz w:val="18"/>
          <w:szCs w:val="20"/>
          <w:shd w:val="clear" w:color="auto" w:fill="FFFFFF"/>
          <w:lang w:val="kk-KZ"/>
        </w:rPr>
        <w:t>(пенитенциарлық) жүйесінің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тергеу изоляторлары мен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мекемелерінде ұсталатын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адамдарға бюджет қаражаты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есебінен медициналық көмектің</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қосымша көлемі шеңберінде</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және (немесе) міндетті</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әлеуметтік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сақтандыру жүйесінде дәрілік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заттарды, медициналық</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бұйымдарды және арнайы емдік</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өнімдерді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фармацевтикалық көрсетілетін</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қызметтерді сатып алуды</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ұйымдастыру және өткізу</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қағидаларына</w:t>
      </w:r>
      <w:r w:rsidR="003067DF" w:rsidRPr="0022026D">
        <w:rPr>
          <w:b w:val="0"/>
          <w:color w:val="000000"/>
          <w:sz w:val="18"/>
          <w:szCs w:val="20"/>
          <w:lang w:val="kk-KZ"/>
        </w:rPr>
        <w:t xml:space="preserve"> </w:t>
      </w:r>
      <w:r w:rsidR="003067DF" w:rsidRPr="0022026D">
        <w:rPr>
          <w:b w:val="0"/>
          <w:color w:val="000000"/>
          <w:sz w:val="18"/>
          <w:szCs w:val="20"/>
          <w:shd w:val="clear" w:color="auto" w:fill="FFFFFF"/>
          <w:lang w:val="kk-KZ"/>
        </w:rPr>
        <w:t>5-қосымша</w:t>
      </w:r>
      <w:r w:rsidR="00CB08B5" w:rsidRPr="0022026D">
        <w:rPr>
          <w:b w:val="0"/>
          <w:sz w:val="14"/>
          <w:szCs w:val="16"/>
          <w:lang w:val="kk-KZ"/>
        </w:rPr>
        <w:t xml:space="preserve"> </w:t>
      </w:r>
      <w:r w:rsidR="00CB08B5" w:rsidRPr="0022026D">
        <w:rPr>
          <w:sz w:val="14"/>
          <w:szCs w:val="16"/>
          <w:lang w:val="kk-KZ"/>
        </w:rPr>
        <w:t xml:space="preserve">"  </w:t>
      </w:r>
      <w:r w:rsidRPr="0022026D">
        <w:rPr>
          <w:b w:val="0"/>
          <w:sz w:val="18"/>
          <w:szCs w:val="16"/>
          <w:lang w:val="kk-KZ"/>
        </w:rPr>
        <w:t>мынадай атауларға бағалы ұсыныстарын сұрату тәсілімен медициналық мақсаттағы бұйымдар мен дәрілік заттарды сатып алуды өткізу туралы хабарлайды</w:t>
      </w:r>
    </w:p>
    <w:tbl>
      <w:tblPr>
        <w:tblW w:w="15841" w:type="dxa"/>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496"/>
        <w:gridCol w:w="1631"/>
        <w:gridCol w:w="1134"/>
        <w:gridCol w:w="1985"/>
        <w:gridCol w:w="827"/>
        <w:gridCol w:w="760"/>
        <w:gridCol w:w="893"/>
        <w:gridCol w:w="1982"/>
        <w:gridCol w:w="1157"/>
        <w:gridCol w:w="826"/>
        <w:gridCol w:w="1635"/>
        <w:gridCol w:w="1179"/>
        <w:gridCol w:w="1336"/>
      </w:tblGrid>
      <w:tr w:rsidR="00463462" w:rsidRPr="00590F04" w:rsidTr="008304B2">
        <w:trPr>
          <w:trHeight w:val="587"/>
        </w:trPr>
        <w:tc>
          <w:tcPr>
            <w:tcW w:w="496" w:type="dxa"/>
            <w:shd w:val="clear" w:color="auto" w:fill="auto"/>
            <w:vAlign w:val="center"/>
          </w:tcPr>
          <w:p w:rsidR="00AF1E2F" w:rsidRPr="003408AC" w:rsidRDefault="00AF1E2F" w:rsidP="00407F92">
            <w:pPr>
              <w:jc w:val="center"/>
              <w:rPr>
                <w:b/>
                <w:bCs/>
                <w:sz w:val="14"/>
                <w:szCs w:val="14"/>
              </w:rPr>
            </w:pPr>
            <w:r w:rsidRPr="003408AC">
              <w:rPr>
                <w:b/>
                <w:bCs/>
                <w:sz w:val="14"/>
                <w:szCs w:val="14"/>
              </w:rPr>
              <w:t>№</w:t>
            </w:r>
            <w:r w:rsidR="005C2F3B">
              <w:rPr>
                <w:b/>
                <w:bCs/>
                <w:sz w:val="14"/>
                <w:szCs w:val="14"/>
                <w:lang w:val="kk-KZ"/>
              </w:rPr>
              <w:t>6</w:t>
            </w:r>
            <w:r w:rsidRPr="003408AC">
              <w:rPr>
                <w:b/>
                <w:bCs/>
                <w:sz w:val="14"/>
                <w:szCs w:val="14"/>
              </w:rPr>
              <w:t xml:space="preserve"> лота</w:t>
            </w:r>
          </w:p>
        </w:tc>
        <w:tc>
          <w:tcPr>
            <w:tcW w:w="1631" w:type="dxa"/>
            <w:vAlign w:val="center"/>
          </w:tcPr>
          <w:p w:rsidR="00AF1E2F" w:rsidRPr="003408AC" w:rsidRDefault="00AF1E2F" w:rsidP="00407F92">
            <w:pPr>
              <w:jc w:val="center"/>
              <w:rPr>
                <w:b/>
                <w:bCs/>
                <w:sz w:val="14"/>
                <w:szCs w:val="14"/>
              </w:rPr>
            </w:pPr>
            <w:proofErr w:type="spellStart"/>
            <w:r w:rsidRPr="003408AC">
              <w:rPr>
                <w:b/>
                <w:sz w:val="14"/>
                <w:szCs w:val="14"/>
              </w:rPr>
              <w:t>Тапсырыс</w:t>
            </w:r>
            <w:proofErr w:type="spellEnd"/>
            <w:r w:rsidR="005E46BF" w:rsidRPr="003408AC">
              <w:rPr>
                <w:b/>
                <w:sz w:val="14"/>
                <w:szCs w:val="14"/>
                <w:lang w:val="kk-KZ"/>
              </w:rPr>
              <w:t xml:space="preserve"> </w:t>
            </w:r>
            <w:proofErr w:type="spellStart"/>
            <w:r w:rsidRPr="003408AC">
              <w:rPr>
                <w:b/>
                <w:sz w:val="14"/>
                <w:szCs w:val="14"/>
              </w:rPr>
              <w:t>берушінің</w:t>
            </w:r>
            <w:proofErr w:type="spellEnd"/>
            <w:r w:rsidR="005E46BF" w:rsidRPr="003408AC">
              <w:rPr>
                <w:b/>
                <w:sz w:val="14"/>
                <w:szCs w:val="14"/>
                <w:lang w:val="kk-KZ"/>
              </w:rPr>
              <w:t xml:space="preserve"> </w:t>
            </w:r>
            <w:proofErr w:type="spellStart"/>
            <w:r w:rsidRPr="003408AC">
              <w:rPr>
                <w:b/>
                <w:sz w:val="14"/>
                <w:szCs w:val="14"/>
              </w:rPr>
              <w:t>атауы</w:t>
            </w:r>
            <w:proofErr w:type="spellEnd"/>
          </w:p>
        </w:tc>
        <w:tc>
          <w:tcPr>
            <w:tcW w:w="1134"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Тауардың атауы</w:t>
            </w:r>
          </w:p>
        </w:tc>
        <w:tc>
          <w:tcPr>
            <w:tcW w:w="1985" w:type="dxa"/>
          </w:tcPr>
          <w:p w:rsidR="00AF1E2F" w:rsidRPr="003408AC" w:rsidRDefault="00AF1E2F" w:rsidP="00CE1690">
            <w:pPr>
              <w:jc w:val="center"/>
              <w:rPr>
                <w:b/>
                <w:bCs/>
                <w:sz w:val="14"/>
                <w:szCs w:val="14"/>
              </w:rPr>
            </w:pPr>
          </w:p>
          <w:p w:rsidR="004D3D1E" w:rsidRDefault="004D3D1E" w:rsidP="00CE1690">
            <w:pPr>
              <w:jc w:val="center"/>
              <w:rPr>
                <w:b/>
                <w:bCs/>
                <w:sz w:val="14"/>
                <w:szCs w:val="14"/>
                <w:lang w:val="kk-KZ"/>
              </w:rPr>
            </w:pPr>
          </w:p>
          <w:p w:rsidR="004D3D1E" w:rsidRDefault="004D3D1E" w:rsidP="00CE1690">
            <w:pPr>
              <w:jc w:val="center"/>
              <w:rPr>
                <w:b/>
                <w:bCs/>
                <w:sz w:val="14"/>
                <w:szCs w:val="14"/>
                <w:lang w:val="kk-KZ"/>
              </w:rPr>
            </w:pPr>
          </w:p>
          <w:p w:rsidR="00AF1E2F" w:rsidRPr="003408AC" w:rsidRDefault="00AF1E2F" w:rsidP="00CE1690">
            <w:pPr>
              <w:jc w:val="center"/>
              <w:rPr>
                <w:b/>
                <w:bCs/>
                <w:sz w:val="14"/>
                <w:szCs w:val="14"/>
                <w:lang w:val="kk-KZ"/>
              </w:rPr>
            </w:pPr>
            <w:r w:rsidRPr="003408AC">
              <w:rPr>
                <w:b/>
                <w:bCs/>
                <w:sz w:val="14"/>
                <w:szCs w:val="14"/>
                <w:lang w:val="kk-KZ"/>
              </w:rPr>
              <w:t>Техникалық сипаттамасы</w:t>
            </w:r>
          </w:p>
        </w:tc>
        <w:tc>
          <w:tcPr>
            <w:tcW w:w="827"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Өлшем бірлігі</w:t>
            </w:r>
          </w:p>
        </w:tc>
        <w:tc>
          <w:tcPr>
            <w:tcW w:w="760"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саны</w:t>
            </w:r>
          </w:p>
        </w:tc>
        <w:tc>
          <w:tcPr>
            <w:tcW w:w="893"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шарттары</w:t>
            </w:r>
            <w:proofErr w:type="spellEnd"/>
            <w:r w:rsidRPr="003408AC">
              <w:rPr>
                <w:b/>
                <w:sz w:val="14"/>
                <w:szCs w:val="14"/>
              </w:rPr>
              <w:t xml:space="preserve"> (ИНКОТЕРМС 2000 </w:t>
            </w:r>
            <w:proofErr w:type="spellStart"/>
            <w:r w:rsidRPr="003408AC">
              <w:rPr>
                <w:b/>
                <w:sz w:val="14"/>
                <w:szCs w:val="14"/>
              </w:rPr>
              <w:t>сәйкес</w:t>
            </w:r>
            <w:proofErr w:type="spellEnd"/>
            <w:r w:rsidRPr="003408AC">
              <w:rPr>
                <w:b/>
                <w:sz w:val="14"/>
                <w:szCs w:val="14"/>
              </w:rPr>
              <w:t>)</w:t>
            </w:r>
          </w:p>
        </w:tc>
        <w:tc>
          <w:tcPr>
            <w:tcW w:w="1982" w:type="dxa"/>
            <w:shd w:val="clear" w:color="auto" w:fill="auto"/>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мерзімі</w:t>
            </w:r>
            <w:proofErr w:type="spellEnd"/>
          </w:p>
        </w:tc>
        <w:tc>
          <w:tcPr>
            <w:tcW w:w="1157" w:type="dxa"/>
            <w:vAlign w:val="center"/>
          </w:tcPr>
          <w:p w:rsidR="00AF1E2F" w:rsidRPr="003408AC" w:rsidRDefault="00AF1E2F" w:rsidP="00407F92">
            <w:pPr>
              <w:jc w:val="center"/>
              <w:rPr>
                <w:b/>
                <w:bCs/>
                <w:sz w:val="14"/>
                <w:szCs w:val="14"/>
              </w:rPr>
            </w:pPr>
            <w:proofErr w:type="spellStart"/>
            <w:r w:rsidRPr="003408AC">
              <w:rPr>
                <w:b/>
                <w:sz w:val="14"/>
                <w:szCs w:val="14"/>
              </w:rPr>
              <w:t>Тауарларды</w:t>
            </w:r>
            <w:proofErr w:type="spellEnd"/>
            <w:r w:rsidR="005E46BF" w:rsidRPr="003408AC">
              <w:rPr>
                <w:b/>
                <w:sz w:val="14"/>
                <w:szCs w:val="14"/>
                <w:lang w:val="kk-KZ"/>
              </w:rPr>
              <w:t xml:space="preserve"> </w:t>
            </w:r>
            <w:proofErr w:type="spellStart"/>
            <w:r w:rsidRPr="003408AC">
              <w:rPr>
                <w:b/>
                <w:sz w:val="14"/>
                <w:szCs w:val="14"/>
              </w:rPr>
              <w:t>жеткізу</w:t>
            </w:r>
            <w:proofErr w:type="spellEnd"/>
            <w:r w:rsidR="005E46BF" w:rsidRPr="003408AC">
              <w:rPr>
                <w:b/>
                <w:sz w:val="14"/>
                <w:szCs w:val="14"/>
                <w:lang w:val="kk-KZ"/>
              </w:rPr>
              <w:t xml:space="preserve"> </w:t>
            </w:r>
            <w:proofErr w:type="spellStart"/>
            <w:r w:rsidRPr="003408AC">
              <w:rPr>
                <w:b/>
                <w:sz w:val="14"/>
                <w:szCs w:val="14"/>
              </w:rPr>
              <w:t>орны</w:t>
            </w:r>
            <w:proofErr w:type="spellEnd"/>
          </w:p>
        </w:tc>
        <w:tc>
          <w:tcPr>
            <w:tcW w:w="826" w:type="dxa"/>
            <w:vAlign w:val="center"/>
          </w:tcPr>
          <w:p w:rsidR="00AF1E2F" w:rsidRPr="003408AC" w:rsidRDefault="00AF1E2F" w:rsidP="00407F92">
            <w:pPr>
              <w:jc w:val="center"/>
              <w:rPr>
                <w:b/>
                <w:bCs/>
                <w:sz w:val="14"/>
                <w:szCs w:val="14"/>
              </w:rPr>
            </w:pPr>
            <w:proofErr w:type="spellStart"/>
            <w:r w:rsidRPr="003408AC">
              <w:rPr>
                <w:b/>
                <w:sz w:val="14"/>
                <w:szCs w:val="14"/>
              </w:rPr>
              <w:t>Аван</w:t>
            </w:r>
            <w:proofErr w:type="spellEnd"/>
            <w:r w:rsidRPr="003408AC">
              <w:rPr>
                <w:b/>
                <w:sz w:val="14"/>
                <w:szCs w:val="14"/>
                <w:lang w:val="kk-KZ"/>
              </w:rPr>
              <w:t>.</w:t>
            </w:r>
            <w:proofErr w:type="spellStart"/>
            <w:r w:rsidRPr="003408AC">
              <w:rPr>
                <w:b/>
                <w:sz w:val="14"/>
                <w:szCs w:val="14"/>
              </w:rPr>
              <w:t>өлшемі</w:t>
            </w:r>
            <w:proofErr w:type="spellEnd"/>
            <w:r w:rsidR="00812C44">
              <w:rPr>
                <w:b/>
                <w:sz w:val="14"/>
                <w:szCs w:val="14"/>
                <w:lang w:val="kk-KZ"/>
              </w:rPr>
              <w:t xml:space="preserve"> </w:t>
            </w:r>
            <w:proofErr w:type="spellStart"/>
            <w:r w:rsidRPr="003408AC">
              <w:rPr>
                <w:b/>
                <w:sz w:val="14"/>
                <w:szCs w:val="14"/>
              </w:rPr>
              <w:t>төлем</w:t>
            </w:r>
            <w:proofErr w:type="spellEnd"/>
            <w:r w:rsidRPr="003408AC">
              <w:rPr>
                <w:b/>
                <w:sz w:val="14"/>
                <w:szCs w:val="14"/>
              </w:rPr>
              <w:t xml:space="preserve"> %</w:t>
            </w:r>
          </w:p>
        </w:tc>
        <w:tc>
          <w:tcPr>
            <w:tcW w:w="1635" w:type="dxa"/>
            <w:vAlign w:val="center"/>
          </w:tcPr>
          <w:p w:rsidR="00AF1E2F" w:rsidRPr="003408AC" w:rsidRDefault="00AF1E2F" w:rsidP="00407F92">
            <w:pPr>
              <w:jc w:val="center"/>
              <w:rPr>
                <w:b/>
                <w:bCs/>
                <w:sz w:val="14"/>
                <w:szCs w:val="14"/>
                <w:lang w:val="kk-KZ"/>
              </w:rPr>
            </w:pPr>
            <w:r w:rsidRPr="003408AC">
              <w:rPr>
                <w:b/>
                <w:bCs/>
                <w:sz w:val="14"/>
                <w:szCs w:val="14"/>
                <w:lang w:val="kk-KZ"/>
              </w:rPr>
              <w:t>Төлем</w:t>
            </w:r>
          </w:p>
        </w:tc>
        <w:tc>
          <w:tcPr>
            <w:tcW w:w="1179" w:type="dxa"/>
            <w:shd w:val="clear" w:color="auto" w:fill="auto"/>
            <w:vAlign w:val="center"/>
          </w:tcPr>
          <w:p w:rsidR="00AF1E2F" w:rsidRPr="003408AC" w:rsidRDefault="00AF1E2F" w:rsidP="00407F92">
            <w:pPr>
              <w:jc w:val="center"/>
              <w:rPr>
                <w:b/>
                <w:bCs/>
                <w:sz w:val="14"/>
                <w:szCs w:val="14"/>
                <w:lang w:val="kk-KZ"/>
              </w:rPr>
            </w:pPr>
            <w:r w:rsidRPr="003408AC">
              <w:rPr>
                <w:b/>
                <w:bCs/>
                <w:sz w:val="14"/>
                <w:szCs w:val="14"/>
                <w:lang w:val="kk-KZ"/>
              </w:rPr>
              <w:t xml:space="preserve">Бағасы </w:t>
            </w:r>
          </w:p>
        </w:tc>
        <w:tc>
          <w:tcPr>
            <w:tcW w:w="1336" w:type="dxa"/>
          </w:tcPr>
          <w:p w:rsidR="00AF1E2F" w:rsidRPr="003408AC" w:rsidRDefault="004B6C4C" w:rsidP="00407F92">
            <w:pPr>
              <w:jc w:val="center"/>
              <w:rPr>
                <w:b/>
                <w:bCs/>
                <w:sz w:val="14"/>
                <w:szCs w:val="14"/>
                <w:lang w:val="kk-KZ"/>
              </w:rPr>
            </w:pPr>
            <w:r w:rsidRPr="003408AC">
              <w:rPr>
                <w:b/>
                <w:sz w:val="14"/>
                <w:szCs w:val="14"/>
                <w:lang w:val="kk-KZ"/>
              </w:rPr>
              <w:t>Тендер тәсілімен мемлекеттік сатып алу үшін бөлінген сома, теңге</w:t>
            </w:r>
          </w:p>
        </w:tc>
      </w:tr>
      <w:tr w:rsidR="00FA602C" w:rsidRPr="00922B23" w:rsidTr="008304B2">
        <w:trPr>
          <w:trHeight w:val="587"/>
        </w:trPr>
        <w:tc>
          <w:tcPr>
            <w:tcW w:w="496" w:type="dxa"/>
            <w:shd w:val="clear" w:color="auto" w:fill="auto"/>
            <w:vAlign w:val="center"/>
          </w:tcPr>
          <w:p w:rsidR="00E53E7E" w:rsidRPr="00463462" w:rsidRDefault="00BC02F2" w:rsidP="00BC02F2">
            <w:pPr>
              <w:jc w:val="center"/>
              <w:rPr>
                <w:bCs/>
                <w:sz w:val="16"/>
                <w:szCs w:val="16"/>
                <w:lang w:val="kk-KZ"/>
              </w:rPr>
            </w:pPr>
            <w:r>
              <w:rPr>
                <w:bCs/>
                <w:sz w:val="16"/>
                <w:szCs w:val="16"/>
                <w:lang w:val="kk-KZ"/>
              </w:rPr>
              <w:t>1</w:t>
            </w:r>
          </w:p>
        </w:tc>
        <w:tc>
          <w:tcPr>
            <w:tcW w:w="1631" w:type="dxa"/>
          </w:tcPr>
          <w:p w:rsidR="002A65E9" w:rsidRDefault="002A65E9" w:rsidP="00A83A24">
            <w:pPr>
              <w:jc w:val="center"/>
              <w:rPr>
                <w:sz w:val="16"/>
                <w:szCs w:val="16"/>
                <w:lang w:val="kk-KZ"/>
              </w:rPr>
            </w:pPr>
          </w:p>
          <w:p w:rsidR="004D3D1E" w:rsidRDefault="004D3D1E" w:rsidP="00E53E7E">
            <w:pPr>
              <w:rPr>
                <w:sz w:val="16"/>
                <w:szCs w:val="16"/>
                <w:lang w:val="kk-KZ"/>
              </w:rPr>
            </w:pPr>
          </w:p>
          <w:p w:rsidR="00FA602C" w:rsidRPr="00463462" w:rsidRDefault="00FA602C" w:rsidP="00E53E7E">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E53E7E" w:rsidRPr="007E4EC0" w:rsidRDefault="00F005D1" w:rsidP="00222D9F">
            <w:pPr>
              <w:rPr>
                <w:bCs/>
                <w:sz w:val="16"/>
                <w:szCs w:val="16"/>
                <w:lang w:val="kk-KZ"/>
              </w:rPr>
            </w:pPr>
            <w:r>
              <w:rPr>
                <w:bCs/>
                <w:sz w:val="16"/>
                <w:szCs w:val="16"/>
                <w:lang w:val="kk-KZ"/>
              </w:rPr>
              <w:t>Кассета</w:t>
            </w:r>
            <w:r w:rsidR="00F07190" w:rsidRPr="00F07190">
              <w:rPr>
                <w:bCs/>
                <w:sz w:val="16"/>
                <w:szCs w:val="16"/>
                <w:lang w:val="kk-KZ"/>
              </w:rPr>
              <w:t xml:space="preserve"> AGFA CR MD 4.0T General</w:t>
            </w:r>
            <w:r>
              <w:rPr>
                <w:bCs/>
                <w:sz w:val="16"/>
                <w:szCs w:val="16"/>
                <w:lang w:val="kk-KZ"/>
              </w:rPr>
              <w:t xml:space="preserve">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sidRPr="007E4EC0">
              <w:rPr>
                <w:bCs/>
                <w:sz w:val="16"/>
                <w:szCs w:val="16"/>
                <w:lang w:val="kk-KZ"/>
              </w:rPr>
              <w:t>-x</w:t>
            </w:r>
          </w:p>
        </w:tc>
        <w:tc>
          <w:tcPr>
            <w:tcW w:w="1985" w:type="dxa"/>
            <w:vAlign w:val="center"/>
          </w:tcPr>
          <w:p w:rsidR="00E53E7E" w:rsidRPr="00F005D1" w:rsidRDefault="00F005D1" w:rsidP="00222D9F">
            <w:pPr>
              <w:rPr>
                <w:bCs/>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xml:space="preserve"> размером 35*43 см</w:t>
            </w:r>
          </w:p>
        </w:tc>
        <w:tc>
          <w:tcPr>
            <w:tcW w:w="827" w:type="dxa"/>
            <w:shd w:val="clear" w:color="auto" w:fill="auto"/>
            <w:vAlign w:val="center"/>
          </w:tcPr>
          <w:p w:rsidR="00FA602C" w:rsidRPr="00922B23" w:rsidRDefault="00F005D1" w:rsidP="00FF2C3D">
            <w:pPr>
              <w:jc w:val="center"/>
              <w:rPr>
                <w:bCs/>
                <w:sz w:val="16"/>
                <w:szCs w:val="16"/>
                <w:lang w:val="en-US"/>
              </w:rPr>
            </w:pPr>
            <w:r>
              <w:rPr>
                <w:bCs/>
                <w:sz w:val="16"/>
                <w:szCs w:val="16"/>
                <w:lang w:val="kk-KZ"/>
              </w:rPr>
              <w:t>штука</w:t>
            </w:r>
          </w:p>
          <w:p w:rsidR="00E53E7E" w:rsidRDefault="00E53E7E" w:rsidP="00FF2C3D">
            <w:pPr>
              <w:jc w:val="center"/>
              <w:rPr>
                <w:bCs/>
                <w:sz w:val="16"/>
                <w:szCs w:val="16"/>
                <w:lang w:val="kk-KZ"/>
              </w:rPr>
            </w:pPr>
          </w:p>
          <w:p w:rsidR="00E53E7E" w:rsidRPr="003A1500" w:rsidRDefault="00E53E7E" w:rsidP="00FF2C3D">
            <w:pPr>
              <w:jc w:val="center"/>
              <w:rPr>
                <w:bCs/>
                <w:sz w:val="16"/>
                <w:szCs w:val="16"/>
                <w:lang w:val="kk-KZ"/>
              </w:rPr>
            </w:pPr>
          </w:p>
        </w:tc>
        <w:tc>
          <w:tcPr>
            <w:tcW w:w="760" w:type="dxa"/>
            <w:shd w:val="clear" w:color="auto" w:fill="auto"/>
            <w:vAlign w:val="center"/>
          </w:tcPr>
          <w:p w:rsidR="00FA602C" w:rsidRDefault="00F005D1" w:rsidP="00222D9F">
            <w:pPr>
              <w:jc w:val="center"/>
              <w:rPr>
                <w:bCs/>
                <w:sz w:val="16"/>
                <w:szCs w:val="16"/>
                <w:lang w:val="kk-KZ"/>
              </w:rPr>
            </w:pPr>
            <w:r>
              <w:rPr>
                <w:bCs/>
                <w:sz w:val="16"/>
                <w:szCs w:val="16"/>
                <w:lang w:val="kk-KZ"/>
              </w:rPr>
              <w:t>1</w:t>
            </w:r>
          </w:p>
          <w:p w:rsidR="00E53E7E" w:rsidRDefault="00E53E7E" w:rsidP="00222D9F">
            <w:pPr>
              <w:jc w:val="center"/>
              <w:rPr>
                <w:bCs/>
                <w:sz w:val="16"/>
                <w:szCs w:val="16"/>
                <w:lang w:val="kk-KZ"/>
              </w:rPr>
            </w:pPr>
          </w:p>
          <w:p w:rsidR="00E53E7E" w:rsidRPr="003A1500" w:rsidRDefault="00E53E7E" w:rsidP="00222D9F">
            <w:pPr>
              <w:jc w:val="center"/>
              <w:rPr>
                <w:bCs/>
                <w:sz w:val="16"/>
                <w:szCs w:val="16"/>
                <w:lang w:val="kk-KZ"/>
              </w:rPr>
            </w:pPr>
          </w:p>
        </w:tc>
        <w:tc>
          <w:tcPr>
            <w:tcW w:w="893" w:type="dxa"/>
            <w:shd w:val="clear" w:color="auto" w:fill="auto"/>
            <w:vAlign w:val="center"/>
          </w:tcPr>
          <w:p w:rsidR="00FA602C" w:rsidRPr="003A1500" w:rsidRDefault="00FA602C" w:rsidP="000210EC">
            <w:pPr>
              <w:jc w:val="center"/>
              <w:rPr>
                <w:sz w:val="16"/>
                <w:szCs w:val="16"/>
                <w:lang w:val="kk-KZ"/>
              </w:rPr>
            </w:pPr>
          </w:p>
          <w:p w:rsidR="00FA602C" w:rsidRDefault="00FA602C" w:rsidP="000210EC">
            <w:pPr>
              <w:jc w:val="center"/>
              <w:rPr>
                <w:sz w:val="16"/>
                <w:szCs w:val="16"/>
                <w:lang w:val="kk-KZ"/>
              </w:rPr>
            </w:pPr>
            <w:r w:rsidRPr="003A1500">
              <w:rPr>
                <w:sz w:val="16"/>
                <w:szCs w:val="16"/>
                <w:lang w:val="kk-KZ"/>
              </w:rPr>
              <w:t>DDP</w:t>
            </w: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982" w:type="dxa"/>
            <w:shd w:val="clear" w:color="auto" w:fill="auto"/>
            <w:vAlign w:val="center"/>
          </w:tcPr>
          <w:p w:rsidR="004D3D1E" w:rsidRDefault="004D3D1E" w:rsidP="004D3D1E">
            <w:pPr>
              <w:rPr>
                <w:sz w:val="16"/>
                <w:szCs w:val="16"/>
                <w:lang w:val="kk-KZ"/>
              </w:rPr>
            </w:pPr>
          </w:p>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Тапсырыс беруші өтінім берген күннен бастап 5 күнтүзбелік күн ішінде</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57" w:type="dxa"/>
            <w:vAlign w:val="center"/>
          </w:tcPr>
          <w:p w:rsidR="00FA602C" w:rsidRDefault="00FA602C" w:rsidP="004D3D1E">
            <w:pPr>
              <w:rPr>
                <w:sz w:val="16"/>
                <w:szCs w:val="16"/>
                <w:lang w:val="kk-KZ"/>
              </w:rPr>
            </w:pPr>
            <w:r w:rsidRPr="003A1500">
              <w:rPr>
                <w:sz w:val="16"/>
                <w:szCs w:val="16"/>
                <w:lang w:val="kk-KZ"/>
              </w:rPr>
              <w:t>Ақтөбе қаласы, Пацаева көшесі 7</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826" w:type="dxa"/>
            <w:vAlign w:val="center"/>
          </w:tcPr>
          <w:p w:rsidR="00FA602C" w:rsidRDefault="0093279D" w:rsidP="000210EC">
            <w:pPr>
              <w:jc w:val="center"/>
              <w:rPr>
                <w:sz w:val="16"/>
                <w:szCs w:val="16"/>
                <w:lang w:val="kk-KZ"/>
              </w:rPr>
            </w:pPr>
            <w:r>
              <w:rPr>
                <w:sz w:val="16"/>
                <w:szCs w:val="16"/>
                <w:lang w:val="kk-KZ"/>
              </w:rPr>
              <w:t>0</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635" w:type="dxa"/>
            <w:vAlign w:val="center"/>
          </w:tcPr>
          <w:p w:rsidR="004D3D1E" w:rsidRDefault="004D3D1E" w:rsidP="004D3D1E">
            <w:pPr>
              <w:rPr>
                <w:sz w:val="16"/>
                <w:szCs w:val="16"/>
                <w:lang w:val="kk-KZ"/>
              </w:rPr>
            </w:pPr>
          </w:p>
          <w:p w:rsidR="00FA602C" w:rsidRDefault="00FA602C" w:rsidP="004D3D1E">
            <w:pPr>
              <w:rPr>
                <w:sz w:val="16"/>
                <w:szCs w:val="16"/>
                <w:lang w:val="kk-KZ"/>
              </w:rPr>
            </w:pPr>
            <w:r w:rsidRPr="003A1500">
              <w:rPr>
                <w:sz w:val="16"/>
                <w:szCs w:val="16"/>
                <w:lang w:val="kk-KZ"/>
              </w:rPr>
              <w:t>Ақы төлеу жоғары тұрған ұйымның қаржыландырылуына қарай жүргізіледі</w:t>
            </w: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Default="00E53E7E" w:rsidP="000210EC">
            <w:pPr>
              <w:jc w:val="center"/>
              <w:rPr>
                <w:sz w:val="16"/>
                <w:szCs w:val="16"/>
                <w:lang w:val="kk-KZ"/>
              </w:rPr>
            </w:pPr>
          </w:p>
          <w:p w:rsidR="00E53E7E" w:rsidRPr="003A1500" w:rsidRDefault="00E53E7E" w:rsidP="000210EC">
            <w:pPr>
              <w:jc w:val="center"/>
              <w:rPr>
                <w:sz w:val="16"/>
                <w:szCs w:val="16"/>
                <w:lang w:val="kk-KZ"/>
              </w:rPr>
            </w:pPr>
          </w:p>
        </w:tc>
        <w:tc>
          <w:tcPr>
            <w:tcW w:w="1179" w:type="dxa"/>
            <w:shd w:val="clear" w:color="auto" w:fill="auto"/>
            <w:vAlign w:val="center"/>
          </w:tcPr>
          <w:p w:rsidR="00E53E7E" w:rsidRPr="003A1500" w:rsidRDefault="00F005D1" w:rsidP="00606597">
            <w:pPr>
              <w:jc w:val="center"/>
              <w:rPr>
                <w:bCs/>
                <w:sz w:val="16"/>
                <w:szCs w:val="16"/>
                <w:lang w:val="kk-KZ"/>
              </w:rPr>
            </w:pPr>
            <w:r>
              <w:rPr>
                <w:bCs/>
                <w:sz w:val="16"/>
                <w:szCs w:val="16"/>
                <w:lang w:val="kk-KZ"/>
              </w:rPr>
              <w:t>1</w:t>
            </w:r>
            <w:r w:rsidR="00606597">
              <w:rPr>
                <w:bCs/>
                <w:sz w:val="16"/>
                <w:szCs w:val="16"/>
                <w:lang w:val="kk-KZ"/>
              </w:rPr>
              <w:t>5</w:t>
            </w:r>
            <w:r>
              <w:rPr>
                <w:bCs/>
                <w:sz w:val="16"/>
                <w:szCs w:val="16"/>
                <w:lang w:val="kk-KZ"/>
              </w:rPr>
              <w:t>0 000</w:t>
            </w:r>
          </w:p>
        </w:tc>
        <w:tc>
          <w:tcPr>
            <w:tcW w:w="1336" w:type="dxa"/>
          </w:tcPr>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F005D1" w:rsidRDefault="00F005D1" w:rsidP="008304B2">
            <w:pPr>
              <w:jc w:val="center"/>
              <w:rPr>
                <w:sz w:val="16"/>
                <w:szCs w:val="16"/>
                <w:lang w:val="kk-KZ"/>
              </w:rPr>
            </w:pPr>
          </w:p>
          <w:p w:rsidR="00222D9F" w:rsidRPr="003A1500" w:rsidRDefault="00F005D1" w:rsidP="00606597">
            <w:pPr>
              <w:jc w:val="center"/>
              <w:rPr>
                <w:sz w:val="16"/>
                <w:szCs w:val="16"/>
                <w:lang w:val="kk-KZ"/>
              </w:rPr>
            </w:pPr>
            <w:r>
              <w:rPr>
                <w:sz w:val="16"/>
                <w:szCs w:val="16"/>
                <w:lang w:val="kk-KZ"/>
              </w:rPr>
              <w:t>1</w:t>
            </w:r>
            <w:r w:rsidR="00606597">
              <w:rPr>
                <w:sz w:val="16"/>
                <w:szCs w:val="16"/>
                <w:lang w:val="kk-KZ"/>
              </w:rPr>
              <w:t>5</w:t>
            </w:r>
            <w:r>
              <w:rPr>
                <w:sz w:val="16"/>
                <w:szCs w:val="16"/>
                <w:lang w:val="kk-KZ"/>
              </w:rPr>
              <w:t>0 000</w:t>
            </w:r>
          </w:p>
        </w:tc>
      </w:tr>
      <w:tr w:rsidR="00BC02F2" w:rsidRPr="00922B23" w:rsidTr="00253352">
        <w:trPr>
          <w:trHeight w:val="879"/>
        </w:trPr>
        <w:tc>
          <w:tcPr>
            <w:tcW w:w="496" w:type="dxa"/>
            <w:shd w:val="clear" w:color="auto" w:fill="auto"/>
            <w:vAlign w:val="center"/>
          </w:tcPr>
          <w:p w:rsidR="00BC02F2" w:rsidRPr="00463462" w:rsidRDefault="00BC02F2" w:rsidP="00BC02F2">
            <w:pPr>
              <w:jc w:val="center"/>
              <w:rPr>
                <w:bCs/>
                <w:sz w:val="16"/>
                <w:szCs w:val="16"/>
                <w:lang w:val="kk-KZ"/>
              </w:rPr>
            </w:pPr>
            <w:r w:rsidRPr="00463462">
              <w:rPr>
                <w:bCs/>
                <w:sz w:val="16"/>
                <w:szCs w:val="16"/>
                <w:lang w:val="kk-KZ"/>
              </w:rPr>
              <w:t>2</w:t>
            </w:r>
          </w:p>
        </w:tc>
        <w:tc>
          <w:tcPr>
            <w:tcW w:w="1631" w:type="dxa"/>
          </w:tcPr>
          <w:p w:rsidR="00BC02F2" w:rsidRDefault="00BC02F2" w:rsidP="00BC02F2">
            <w:pPr>
              <w:jc w:val="center"/>
              <w:rPr>
                <w:sz w:val="16"/>
                <w:szCs w:val="16"/>
                <w:lang w:val="kk-KZ"/>
              </w:rPr>
            </w:pPr>
          </w:p>
          <w:p w:rsidR="00BC02F2" w:rsidRPr="00463462" w:rsidRDefault="00BC02F2" w:rsidP="00BC02F2">
            <w:pPr>
              <w:rPr>
                <w:sz w:val="16"/>
                <w:szCs w:val="16"/>
                <w:lang w:val="kk-KZ"/>
              </w:rPr>
            </w:pPr>
            <w:r w:rsidRPr="00463462">
              <w:rPr>
                <w:sz w:val="16"/>
                <w:szCs w:val="16"/>
                <w:lang w:val="kk-KZ"/>
              </w:rPr>
              <w:t>Шаруашылық жүргізу құқығындағы «Көпсалалы облыстық аурухана» МКК</w:t>
            </w:r>
          </w:p>
        </w:tc>
        <w:tc>
          <w:tcPr>
            <w:tcW w:w="1134" w:type="dxa"/>
            <w:shd w:val="clear" w:color="auto" w:fill="auto"/>
            <w:vAlign w:val="center"/>
          </w:tcPr>
          <w:p w:rsidR="00BC02F2" w:rsidRPr="00F005D1" w:rsidRDefault="00F005D1" w:rsidP="00BC02F2">
            <w:pPr>
              <w:rPr>
                <w:sz w:val="16"/>
                <w:szCs w:val="16"/>
                <w:lang w:val="kk-KZ"/>
              </w:rPr>
            </w:pPr>
            <w:r>
              <w:rPr>
                <w:bCs/>
                <w:sz w:val="16"/>
                <w:szCs w:val="16"/>
                <w:lang w:val="kk-KZ"/>
              </w:rPr>
              <w:t xml:space="preserve">Кассета </w:t>
            </w:r>
            <w:r w:rsidR="00F07190" w:rsidRPr="00F07190">
              <w:rPr>
                <w:bCs/>
                <w:sz w:val="16"/>
                <w:szCs w:val="16"/>
                <w:lang w:val="kk-KZ"/>
              </w:rPr>
              <w:t>AGFA CR MD 4.0T General</w:t>
            </w:r>
            <w:r w:rsidR="00F07190">
              <w:rPr>
                <w:bCs/>
                <w:sz w:val="16"/>
                <w:szCs w:val="16"/>
                <w:lang w:val="kk-KZ"/>
              </w:rPr>
              <w:t xml:space="preserve"> </w:t>
            </w:r>
            <w:r w:rsidR="00F07190" w:rsidRPr="00F07190">
              <w:rPr>
                <w:bCs/>
                <w:sz w:val="16"/>
                <w:szCs w:val="16"/>
                <w:lang w:val="kk-KZ"/>
              </w:rPr>
              <w:t xml:space="preserve"> </w:t>
            </w:r>
            <w:r>
              <w:rPr>
                <w:bCs/>
                <w:sz w:val="16"/>
                <w:szCs w:val="16"/>
                <w:lang w:val="kk-KZ"/>
              </w:rPr>
              <w:t>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CR30-x</w:t>
            </w:r>
          </w:p>
        </w:tc>
        <w:tc>
          <w:tcPr>
            <w:tcW w:w="1985" w:type="dxa"/>
          </w:tcPr>
          <w:p w:rsidR="00BC02F2" w:rsidRPr="00FC56E8" w:rsidRDefault="00F005D1" w:rsidP="00BC02F2">
            <w:pPr>
              <w:pStyle w:val="aa"/>
              <w:rPr>
                <w:sz w:val="16"/>
                <w:szCs w:val="16"/>
                <w:lang w:val="kk-KZ"/>
              </w:rPr>
            </w:pPr>
            <w:r>
              <w:rPr>
                <w:bCs/>
                <w:sz w:val="16"/>
                <w:szCs w:val="16"/>
                <w:lang w:val="kk-KZ"/>
              </w:rPr>
              <w:t>Кассета для оцифровщика «</w:t>
            </w:r>
            <w:r w:rsidRPr="00F005D1">
              <w:rPr>
                <w:bCs/>
                <w:sz w:val="16"/>
                <w:szCs w:val="16"/>
                <w:lang w:val="kk-KZ"/>
              </w:rPr>
              <w:t>AGFA</w:t>
            </w:r>
            <w:r>
              <w:rPr>
                <w:bCs/>
                <w:sz w:val="16"/>
                <w:szCs w:val="16"/>
                <w:lang w:val="kk-KZ"/>
              </w:rPr>
              <w:t>»</w:t>
            </w:r>
            <w:r w:rsidRPr="00F005D1">
              <w:rPr>
                <w:bCs/>
                <w:sz w:val="16"/>
                <w:szCs w:val="16"/>
                <w:lang w:val="kk-KZ"/>
              </w:rPr>
              <w:t xml:space="preserve"> digitizer CR30</w:t>
            </w:r>
            <w:r>
              <w:rPr>
                <w:bCs/>
                <w:sz w:val="16"/>
                <w:szCs w:val="16"/>
                <w:lang w:val="kk-KZ"/>
              </w:rPr>
              <w:t>, размером 24*30 см</w:t>
            </w:r>
          </w:p>
        </w:tc>
        <w:tc>
          <w:tcPr>
            <w:tcW w:w="827" w:type="dxa"/>
            <w:shd w:val="clear" w:color="auto" w:fill="auto"/>
          </w:tcPr>
          <w:p w:rsidR="00BC02F2" w:rsidRPr="003A1500" w:rsidRDefault="00F005D1" w:rsidP="00BC02F2">
            <w:pPr>
              <w:rPr>
                <w:bCs/>
                <w:sz w:val="16"/>
                <w:szCs w:val="16"/>
                <w:lang w:val="kk-KZ"/>
              </w:rPr>
            </w:pPr>
            <w:r>
              <w:rPr>
                <w:bCs/>
                <w:sz w:val="16"/>
                <w:szCs w:val="16"/>
                <w:lang w:val="kk-KZ"/>
              </w:rPr>
              <w:t>штука</w:t>
            </w:r>
          </w:p>
        </w:tc>
        <w:tc>
          <w:tcPr>
            <w:tcW w:w="760" w:type="dxa"/>
            <w:shd w:val="clear" w:color="auto" w:fill="auto"/>
            <w:vAlign w:val="center"/>
          </w:tcPr>
          <w:p w:rsidR="00BC02F2" w:rsidRPr="00C11FF1" w:rsidRDefault="00C11FF1" w:rsidP="00F005D1">
            <w:pPr>
              <w:jc w:val="center"/>
              <w:rPr>
                <w:bCs/>
                <w:sz w:val="16"/>
                <w:szCs w:val="16"/>
                <w:lang w:val="en-US"/>
              </w:rPr>
            </w:pPr>
            <w:r>
              <w:rPr>
                <w:bCs/>
                <w:sz w:val="16"/>
                <w:szCs w:val="16"/>
                <w:lang w:val="en-US"/>
              </w:rPr>
              <w:t>3</w:t>
            </w:r>
          </w:p>
        </w:tc>
        <w:tc>
          <w:tcPr>
            <w:tcW w:w="893" w:type="dxa"/>
            <w:shd w:val="clear" w:color="auto" w:fill="auto"/>
            <w:vAlign w:val="center"/>
          </w:tcPr>
          <w:p w:rsidR="00BC02F2" w:rsidRPr="003A1500" w:rsidRDefault="00BC02F2" w:rsidP="00BC02F2">
            <w:pPr>
              <w:jc w:val="center"/>
              <w:rPr>
                <w:sz w:val="16"/>
                <w:szCs w:val="16"/>
                <w:lang w:val="kk-KZ"/>
              </w:rPr>
            </w:pPr>
          </w:p>
          <w:p w:rsidR="00BC02F2" w:rsidRPr="003A1500" w:rsidRDefault="00BC02F2" w:rsidP="00BC02F2">
            <w:pPr>
              <w:jc w:val="center"/>
              <w:rPr>
                <w:sz w:val="16"/>
                <w:szCs w:val="16"/>
                <w:lang w:val="kk-KZ"/>
              </w:rPr>
            </w:pPr>
            <w:r w:rsidRPr="003A1500">
              <w:rPr>
                <w:sz w:val="16"/>
                <w:szCs w:val="16"/>
                <w:lang w:val="kk-KZ"/>
              </w:rPr>
              <w:t>DDP</w:t>
            </w:r>
          </w:p>
        </w:tc>
        <w:tc>
          <w:tcPr>
            <w:tcW w:w="1982" w:type="dxa"/>
            <w:shd w:val="clear" w:color="auto" w:fill="auto"/>
            <w:vAlign w:val="center"/>
          </w:tcPr>
          <w:p w:rsidR="00BC02F2" w:rsidRPr="003A1500" w:rsidRDefault="00BC02F2" w:rsidP="00BC02F2">
            <w:pPr>
              <w:jc w:val="center"/>
              <w:rPr>
                <w:sz w:val="16"/>
                <w:szCs w:val="16"/>
                <w:lang w:val="kk-KZ"/>
              </w:rPr>
            </w:pPr>
            <w:r w:rsidRPr="003A1500">
              <w:rPr>
                <w:sz w:val="16"/>
                <w:szCs w:val="16"/>
                <w:lang w:val="kk-KZ"/>
              </w:rPr>
              <w:t>Тапсырыс беруші өтінім берген күннен бастап 5 күнтүзбелік күн ішінде</w:t>
            </w:r>
          </w:p>
        </w:tc>
        <w:tc>
          <w:tcPr>
            <w:tcW w:w="1157" w:type="dxa"/>
            <w:vAlign w:val="center"/>
          </w:tcPr>
          <w:p w:rsidR="00BC02F2" w:rsidRPr="003A1500" w:rsidRDefault="00BC02F2" w:rsidP="00BC02F2">
            <w:pPr>
              <w:jc w:val="center"/>
              <w:rPr>
                <w:sz w:val="16"/>
                <w:szCs w:val="16"/>
                <w:lang w:val="kk-KZ"/>
              </w:rPr>
            </w:pPr>
            <w:r w:rsidRPr="003A1500">
              <w:rPr>
                <w:sz w:val="16"/>
                <w:szCs w:val="16"/>
                <w:lang w:val="kk-KZ"/>
              </w:rPr>
              <w:t>Ақтөбе қаласы, Пацаева көшесі 7</w:t>
            </w:r>
          </w:p>
        </w:tc>
        <w:tc>
          <w:tcPr>
            <w:tcW w:w="826" w:type="dxa"/>
            <w:vAlign w:val="center"/>
          </w:tcPr>
          <w:p w:rsidR="00BC02F2" w:rsidRPr="003A1500" w:rsidRDefault="00BC02F2" w:rsidP="00BC02F2">
            <w:pPr>
              <w:jc w:val="center"/>
              <w:rPr>
                <w:sz w:val="16"/>
                <w:szCs w:val="16"/>
                <w:lang w:val="kk-KZ"/>
              </w:rPr>
            </w:pPr>
            <w:r w:rsidRPr="003A1500">
              <w:rPr>
                <w:sz w:val="16"/>
                <w:szCs w:val="16"/>
                <w:lang w:val="kk-KZ"/>
              </w:rPr>
              <w:t>0</w:t>
            </w:r>
          </w:p>
        </w:tc>
        <w:tc>
          <w:tcPr>
            <w:tcW w:w="1635" w:type="dxa"/>
            <w:vAlign w:val="center"/>
          </w:tcPr>
          <w:p w:rsidR="00BC02F2" w:rsidRPr="003A1500" w:rsidRDefault="00BC02F2" w:rsidP="00BC02F2">
            <w:pPr>
              <w:jc w:val="center"/>
              <w:rPr>
                <w:sz w:val="16"/>
                <w:szCs w:val="16"/>
                <w:lang w:val="kk-KZ"/>
              </w:rPr>
            </w:pPr>
            <w:r w:rsidRPr="003A1500">
              <w:rPr>
                <w:sz w:val="16"/>
                <w:szCs w:val="16"/>
                <w:lang w:val="kk-KZ"/>
              </w:rPr>
              <w:t>Ақы төлеу жоғары тұрған ұйымның қаржыландырылуына қарай жүргізіледі</w:t>
            </w:r>
          </w:p>
        </w:tc>
        <w:tc>
          <w:tcPr>
            <w:tcW w:w="1179" w:type="dxa"/>
            <w:shd w:val="clear" w:color="auto" w:fill="auto"/>
            <w:vAlign w:val="center"/>
          </w:tcPr>
          <w:p w:rsidR="00BC02F2" w:rsidRPr="003A1500" w:rsidRDefault="00C11FF1" w:rsidP="00BC02F2">
            <w:pPr>
              <w:jc w:val="center"/>
              <w:rPr>
                <w:bCs/>
                <w:sz w:val="16"/>
                <w:szCs w:val="16"/>
                <w:lang w:val="kk-KZ"/>
              </w:rPr>
            </w:pPr>
            <w:r>
              <w:rPr>
                <w:bCs/>
                <w:sz w:val="16"/>
                <w:szCs w:val="16"/>
                <w:lang w:val="en-US"/>
              </w:rPr>
              <w:t>15</w:t>
            </w:r>
            <w:r w:rsidR="00F005D1">
              <w:rPr>
                <w:bCs/>
                <w:sz w:val="16"/>
                <w:szCs w:val="16"/>
                <w:lang w:val="kk-KZ"/>
              </w:rPr>
              <w:t>0 000</w:t>
            </w:r>
          </w:p>
        </w:tc>
        <w:tc>
          <w:tcPr>
            <w:tcW w:w="1336" w:type="dxa"/>
          </w:tcPr>
          <w:p w:rsidR="00F005D1" w:rsidRDefault="00F005D1" w:rsidP="00BC02F2">
            <w:pPr>
              <w:jc w:val="center"/>
              <w:rPr>
                <w:sz w:val="16"/>
                <w:szCs w:val="16"/>
                <w:lang w:val="kk-KZ"/>
              </w:rPr>
            </w:pPr>
          </w:p>
          <w:p w:rsidR="00F005D1" w:rsidRDefault="00F005D1" w:rsidP="00BC02F2">
            <w:pPr>
              <w:jc w:val="center"/>
              <w:rPr>
                <w:sz w:val="16"/>
                <w:szCs w:val="16"/>
                <w:lang w:val="kk-KZ"/>
              </w:rPr>
            </w:pPr>
          </w:p>
          <w:p w:rsidR="00BC02F2" w:rsidRPr="00FC56E8" w:rsidRDefault="00F005D1" w:rsidP="00606597">
            <w:pPr>
              <w:jc w:val="center"/>
              <w:rPr>
                <w:sz w:val="16"/>
                <w:szCs w:val="16"/>
                <w:lang w:val="kk-KZ"/>
              </w:rPr>
            </w:pPr>
            <w:r>
              <w:rPr>
                <w:sz w:val="16"/>
                <w:szCs w:val="16"/>
                <w:lang w:val="kk-KZ"/>
              </w:rPr>
              <w:t>4</w:t>
            </w:r>
            <w:r w:rsidR="00606597">
              <w:rPr>
                <w:sz w:val="16"/>
                <w:szCs w:val="16"/>
                <w:lang w:val="kk-KZ"/>
              </w:rPr>
              <w:t>0</w:t>
            </w:r>
            <w:r>
              <w:rPr>
                <w:sz w:val="16"/>
                <w:szCs w:val="16"/>
                <w:lang w:val="kk-KZ"/>
              </w:rPr>
              <w:t>0 000</w:t>
            </w:r>
          </w:p>
        </w:tc>
      </w:tr>
      <w:tr w:rsidR="00C8434B" w:rsidRPr="00922B23" w:rsidTr="008304B2">
        <w:trPr>
          <w:trHeight w:val="879"/>
        </w:trPr>
        <w:tc>
          <w:tcPr>
            <w:tcW w:w="496" w:type="dxa"/>
            <w:shd w:val="clear" w:color="auto" w:fill="auto"/>
            <w:vAlign w:val="center"/>
          </w:tcPr>
          <w:p w:rsidR="00C8434B" w:rsidRDefault="00C8434B" w:rsidP="00C8434B">
            <w:pPr>
              <w:jc w:val="center"/>
              <w:rPr>
                <w:bCs/>
                <w:sz w:val="16"/>
                <w:szCs w:val="16"/>
                <w:lang w:val="kk-KZ"/>
              </w:rPr>
            </w:pPr>
          </w:p>
        </w:tc>
        <w:tc>
          <w:tcPr>
            <w:tcW w:w="1631" w:type="dxa"/>
          </w:tcPr>
          <w:p w:rsidR="00C8434B" w:rsidRPr="008304B2" w:rsidRDefault="00C8434B" w:rsidP="00C8434B">
            <w:pPr>
              <w:jc w:val="center"/>
              <w:rPr>
                <w:b/>
                <w:sz w:val="16"/>
                <w:szCs w:val="16"/>
                <w:lang w:val="kk-KZ"/>
              </w:rPr>
            </w:pPr>
            <w:r w:rsidRPr="008304B2">
              <w:rPr>
                <w:b/>
                <w:sz w:val="16"/>
                <w:szCs w:val="16"/>
                <w:lang w:val="kk-KZ"/>
              </w:rPr>
              <w:t>ИТОГО:</w:t>
            </w:r>
          </w:p>
        </w:tc>
        <w:tc>
          <w:tcPr>
            <w:tcW w:w="1134" w:type="dxa"/>
            <w:shd w:val="clear" w:color="auto" w:fill="auto"/>
            <w:vAlign w:val="center"/>
          </w:tcPr>
          <w:p w:rsidR="00C8434B" w:rsidRDefault="00C8434B" w:rsidP="00C8434B">
            <w:pPr>
              <w:rPr>
                <w:sz w:val="16"/>
                <w:szCs w:val="16"/>
                <w:lang w:val="kk-KZ"/>
              </w:rPr>
            </w:pPr>
          </w:p>
        </w:tc>
        <w:tc>
          <w:tcPr>
            <w:tcW w:w="1985" w:type="dxa"/>
          </w:tcPr>
          <w:p w:rsidR="00C8434B" w:rsidRDefault="00C8434B" w:rsidP="00C8434B">
            <w:pPr>
              <w:pStyle w:val="aa"/>
              <w:rPr>
                <w:sz w:val="16"/>
                <w:szCs w:val="16"/>
                <w:lang w:val="kk-KZ"/>
              </w:rPr>
            </w:pPr>
          </w:p>
        </w:tc>
        <w:tc>
          <w:tcPr>
            <w:tcW w:w="827" w:type="dxa"/>
            <w:shd w:val="clear" w:color="auto" w:fill="auto"/>
          </w:tcPr>
          <w:p w:rsidR="00C8434B" w:rsidRDefault="00C8434B" w:rsidP="00C8434B">
            <w:pPr>
              <w:jc w:val="center"/>
              <w:rPr>
                <w:bCs/>
                <w:sz w:val="16"/>
                <w:szCs w:val="16"/>
                <w:lang w:val="kk-KZ"/>
              </w:rPr>
            </w:pPr>
          </w:p>
        </w:tc>
        <w:tc>
          <w:tcPr>
            <w:tcW w:w="760" w:type="dxa"/>
            <w:shd w:val="clear" w:color="auto" w:fill="auto"/>
            <w:vAlign w:val="center"/>
          </w:tcPr>
          <w:p w:rsidR="00C8434B" w:rsidRDefault="00C8434B" w:rsidP="00C8434B">
            <w:pPr>
              <w:jc w:val="center"/>
              <w:rPr>
                <w:bCs/>
                <w:sz w:val="16"/>
                <w:szCs w:val="16"/>
                <w:lang w:val="kk-KZ"/>
              </w:rPr>
            </w:pPr>
          </w:p>
        </w:tc>
        <w:tc>
          <w:tcPr>
            <w:tcW w:w="893" w:type="dxa"/>
            <w:shd w:val="clear" w:color="auto" w:fill="auto"/>
            <w:vAlign w:val="center"/>
          </w:tcPr>
          <w:p w:rsidR="00C8434B" w:rsidRPr="003A1500" w:rsidRDefault="00C8434B" w:rsidP="00C8434B">
            <w:pPr>
              <w:jc w:val="center"/>
              <w:rPr>
                <w:sz w:val="16"/>
                <w:szCs w:val="16"/>
                <w:lang w:val="kk-KZ"/>
              </w:rPr>
            </w:pPr>
          </w:p>
        </w:tc>
        <w:tc>
          <w:tcPr>
            <w:tcW w:w="1982" w:type="dxa"/>
            <w:shd w:val="clear" w:color="auto" w:fill="auto"/>
            <w:vAlign w:val="center"/>
          </w:tcPr>
          <w:p w:rsidR="00C8434B" w:rsidRPr="003A1500" w:rsidRDefault="00C8434B" w:rsidP="00C8434B">
            <w:pPr>
              <w:jc w:val="center"/>
              <w:rPr>
                <w:sz w:val="16"/>
                <w:szCs w:val="16"/>
                <w:lang w:val="kk-KZ"/>
              </w:rPr>
            </w:pPr>
          </w:p>
        </w:tc>
        <w:tc>
          <w:tcPr>
            <w:tcW w:w="1157" w:type="dxa"/>
            <w:vAlign w:val="center"/>
          </w:tcPr>
          <w:p w:rsidR="00C8434B" w:rsidRPr="003A1500" w:rsidRDefault="00C8434B" w:rsidP="00C8434B">
            <w:pPr>
              <w:jc w:val="center"/>
              <w:rPr>
                <w:sz w:val="16"/>
                <w:szCs w:val="16"/>
                <w:lang w:val="kk-KZ"/>
              </w:rPr>
            </w:pPr>
          </w:p>
        </w:tc>
        <w:tc>
          <w:tcPr>
            <w:tcW w:w="826" w:type="dxa"/>
            <w:vAlign w:val="center"/>
          </w:tcPr>
          <w:p w:rsidR="00C8434B" w:rsidRPr="003A1500" w:rsidRDefault="00C8434B" w:rsidP="00C8434B">
            <w:pPr>
              <w:jc w:val="center"/>
              <w:rPr>
                <w:sz w:val="16"/>
                <w:szCs w:val="16"/>
                <w:lang w:val="kk-KZ"/>
              </w:rPr>
            </w:pPr>
          </w:p>
        </w:tc>
        <w:tc>
          <w:tcPr>
            <w:tcW w:w="1635" w:type="dxa"/>
            <w:vAlign w:val="center"/>
          </w:tcPr>
          <w:p w:rsidR="00C8434B" w:rsidRPr="003A1500" w:rsidRDefault="00C8434B" w:rsidP="00C8434B">
            <w:pPr>
              <w:jc w:val="center"/>
              <w:rPr>
                <w:sz w:val="16"/>
                <w:szCs w:val="16"/>
                <w:lang w:val="kk-KZ"/>
              </w:rPr>
            </w:pPr>
          </w:p>
        </w:tc>
        <w:tc>
          <w:tcPr>
            <w:tcW w:w="1179" w:type="dxa"/>
            <w:shd w:val="clear" w:color="auto" w:fill="auto"/>
            <w:vAlign w:val="center"/>
          </w:tcPr>
          <w:p w:rsidR="00C8434B" w:rsidRDefault="00C8434B" w:rsidP="00C8434B">
            <w:pPr>
              <w:rPr>
                <w:bCs/>
                <w:sz w:val="16"/>
                <w:szCs w:val="16"/>
                <w:lang w:val="kk-KZ"/>
              </w:rPr>
            </w:pPr>
          </w:p>
        </w:tc>
        <w:tc>
          <w:tcPr>
            <w:tcW w:w="1336" w:type="dxa"/>
          </w:tcPr>
          <w:p w:rsidR="00C8434B" w:rsidRPr="00F761A3" w:rsidRDefault="00C11FF1" w:rsidP="00C11FF1">
            <w:pPr>
              <w:jc w:val="center"/>
              <w:rPr>
                <w:b/>
                <w:sz w:val="16"/>
                <w:szCs w:val="16"/>
                <w:lang w:val="kk-KZ"/>
              </w:rPr>
            </w:pPr>
            <w:r>
              <w:rPr>
                <w:b/>
                <w:sz w:val="16"/>
                <w:szCs w:val="16"/>
                <w:lang w:val="kk-KZ"/>
              </w:rPr>
              <w:t>60</w:t>
            </w:r>
            <w:r w:rsidR="00F005D1">
              <w:rPr>
                <w:b/>
                <w:sz w:val="16"/>
                <w:szCs w:val="16"/>
                <w:lang w:val="kk-KZ"/>
              </w:rPr>
              <w:t>0 000</w:t>
            </w:r>
          </w:p>
        </w:tc>
      </w:tr>
    </w:tbl>
    <w:p w:rsidR="007847FA" w:rsidRDefault="007847FA" w:rsidP="00011187">
      <w:pPr>
        <w:rPr>
          <w:rStyle w:val="a8"/>
          <w:sz w:val="18"/>
          <w:szCs w:val="18"/>
          <w:lang w:val="kk-KZ"/>
        </w:rPr>
      </w:pPr>
    </w:p>
    <w:p w:rsidR="007847FA" w:rsidRDefault="007847FA" w:rsidP="00011187">
      <w:pPr>
        <w:rPr>
          <w:rStyle w:val="a8"/>
          <w:sz w:val="18"/>
          <w:szCs w:val="18"/>
          <w:lang w:val="kk-KZ"/>
        </w:rPr>
      </w:pPr>
    </w:p>
    <w:p w:rsidR="00011187" w:rsidRPr="00AF6026" w:rsidRDefault="00011187" w:rsidP="00011187">
      <w:pPr>
        <w:rPr>
          <w:sz w:val="18"/>
          <w:szCs w:val="18"/>
          <w:lang w:val="kk-KZ"/>
        </w:rPr>
      </w:pPr>
      <w:r w:rsidRPr="00AF6026">
        <w:rPr>
          <w:rStyle w:val="a8"/>
          <w:sz w:val="18"/>
          <w:szCs w:val="18"/>
          <w:lang w:val="kk-KZ"/>
        </w:rPr>
        <w:t>Тауарларды жеткізу орны:</w:t>
      </w:r>
      <w:r w:rsidRPr="00AF6026">
        <w:rPr>
          <w:sz w:val="18"/>
          <w:szCs w:val="18"/>
          <w:lang w:val="kk-KZ"/>
        </w:rPr>
        <w:t xml:space="preserve">  Ақтөбе қаласы, ШЖҚ «Көпсалалы облыстық аурухана», Пацаев көшесі 7</w:t>
      </w:r>
      <w:r w:rsidRPr="00AF6026">
        <w:rPr>
          <w:color w:val="auto"/>
          <w:sz w:val="18"/>
          <w:szCs w:val="18"/>
          <w:lang w:val="kk-KZ"/>
        </w:rPr>
        <w:t>.</w:t>
      </w:r>
    </w:p>
    <w:p w:rsidR="00011187" w:rsidRPr="00AF6026" w:rsidRDefault="00011187" w:rsidP="00463462">
      <w:pPr>
        <w:tabs>
          <w:tab w:val="left" w:pos="6330"/>
        </w:tabs>
        <w:rPr>
          <w:sz w:val="18"/>
          <w:szCs w:val="18"/>
          <w:lang w:val="kk-KZ"/>
        </w:rPr>
      </w:pPr>
      <w:r w:rsidRPr="00AF6026">
        <w:rPr>
          <w:sz w:val="18"/>
          <w:szCs w:val="18"/>
          <w:u w:val="single"/>
          <w:lang w:val="kk-KZ"/>
        </w:rPr>
        <w:t xml:space="preserve">Тапсырыс беруші және орналасқан  жері: </w:t>
      </w:r>
      <w:r w:rsidR="00463462" w:rsidRPr="00AF6026">
        <w:rPr>
          <w:sz w:val="18"/>
          <w:szCs w:val="18"/>
          <w:u w:val="single"/>
          <w:lang w:val="kk-KZ"/>
        </w:rPr>
        <w:tab/>
      </w:r>
    </w:p>
    <w:p w:rsidR="00011187" w:rsidRPr="00AF6026" w:rsidRDefault="00011187" w:rsidP="00011187">
      <w:pPr>
        <w:shd w:val="clear" w:color="auto" w:fill="FFFFFF"/>
        <w:spacing w:line="276" w:lineRule="auto"/>
        <w:ind w:firstLine="708"/>
        <w:rPr>
          <w:color w:val="auto"/>
          <w:sz w:val="18"/>
          <w:szCs w:val="18"/>
          <w:lang w:val="kk-KZ"/>
        </w:rPr>
      </w:pPr>
      <w:r w:rsidRPr="00AF6026">
        <w:rPr>
          <w:sz w:val="18"/>
          <w:szCs w:val="18"/>
          <w:lang w:val="kk-KZ"/>
        </w:rPr>
        <w:t>"Ақтөбе облысының Денсаулық сақтау басқармасы" ММ  ШЖҚ "Көпсалалы облыстық ауруханасы" МКК, Пацаев көшесі 7</w:t>
      </w:r>
      <w:r w:rsidRPr="00AF6026">
        <w:rPr>
          <w:color w:val="auto"/>
          <w:sz w:val="18"/>
          <w:szCs w:val="18"/>
          <w:lang w:val="kk-KZ"/>
        </w:rPr>
        <w:t>.</w:t>
      </w:r>
    </w:p>
    <w:p w:rsidR="00011187" w:rsidRPr="00AF6026" w:rsidRDefault="00011187" w:rsidP="00011187">
      <w:pPr>
        <w:shd w:val="clear" w:color="auto" w:fill="FFFFFF"/>
        <w:ind w:firstLine="708"/>
        <w:jc w:val="both"/>
        <w:rPr>
          <w:color w:val="auto"/>
          <w:sz w:val="18"/>
          <w:szCs w:val="18"/>
          <w:lang w:val="kk-KZ"/>
        </w:rPr>
      </w:pPr>
      <w:r w:rsidRPr="00AF6026">
        <w:rPr>
          <w:sz w:val="18"/>
          <w:szCs w:val="18"/>
          <w:lang w:val="kk-KZ"/>
        </w:rPr>
        <w:t xml:space="preserve">Әрбір әлеуетті өнім беруші баға ұсыныстарын ұсынудың соңғы мерзімі өткенге дейін жапсырылған түрде бір бағалық ұсынысты ғана ұсынады. Конверт Денсаулық сақтау саласындағы уәкілетті орган бекіткен нысан бойынша жеке немесе заңды тұлғаның қызметті немесе әрекеттерді (операцияларды) жүзеге асыруға құқығын растайтын рұқсатты қамтиды,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құжаттар, </w:t>
      </w:r>
      <w:r w:rsidRPr="00AF6026">
        <w:rPr>
          <w:color w:val="auto"/>
          <w:sz w:val="18"/>
          <w:szCs w:val="18"/>
          <w:lang w:val="kk-KZ"/>
        </w:rPr>
        <w:t>осы Қағидаларды</w:t>
      </w:r>
      <w:r w:rsidR="005E0AA0" w:rsidRPr="00AF6026">
        <w:rPr>
          <w:color w:val="auto"/>
          <w:sz w:val="18"/>
          <w:szCs w:val="18"/>
          <w:lang w:val="kk-KZ"/>
        </w:rPr>
        <w:t>ң 3</w:t>
      </w:r>
      <w:r w:rsidRPr="00AF6026">
        <w:rPr>
          <w:color w:val="auto"/>
          <w:sz w:val="18"/>
          <w:szCs w:val="18"/>
          <w:lang w:val="kk-KZ"/>
        </w:rPr>
        <w:t>-тарауында белгіленген,</w:t>
      </w:r>
      <w:r w:rsidRPr="00AF6026">
        <w:rPr>
          <w:sz w:val="18"/>
          <w:szCs w:val="18"/>
          <w:lang w:val="kk-KZ"/>
        </w:rPr>
        <w:t xml:space="preserve"> сондай-ақ фармацевтикалық көрсетілетін қызметтердің сипаттамасы мен көлемі.</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 xml:space="preserve">Баға ұсыныстарын </w:t>
      </w:r>
      <w:r w:rsidR="005E2F47" w:rsidRPr="00AF6026">
        <w:rPr>
          <w:color w:val="auto"/>
          <w:sz w:val="18"/>
          <w:szCs w:val="18"/>
          <w:lang w:val="kk-KZ"/>
        </w:rPr>
        <w:t>берудің соңғы мерзімі сағат 10.0</w:t>
      </w:r>
      <w:r w:rsidR="00EF3B46" w:rsidRPr="00AF6026">
        <w:rPr>
          <w:color w:val="auto"/>
          <w:sz w:val="18"/>
          <w:szCs w:val="18"/>
          <w:lang w:val="kk-KZ"/>
        </w:rPr>
        <w:t>0</w:t>
      </w:r>
      <w:r w:rsidRPr="00AF6026">
        <w:rPr>
          <w:color w:val="auto"/>
          <w:sz w:val="18"/>
          <w:szCs w:val="18"/>
          <w:lang w:val="kk-KZ"/>
        </w:rPr>
        <w:t xml:space="preserve">-ге дейін (Ақтөбе қ. уақыты бойынша) </w:t>
      </w:r>
      <w:r w:rsidR="002A65E9" w:rsidRPr="00AF6026">
        <w:rPr>
          <w:color w:val="auto"/>
          <w:sz w:val="18"/>
          <w:szCs w:val="18"/>
          <w:lang w:val="kk-KZ"/>
        </w:rPr>
        <w:t>2024</w:t>
      </w:r>
      <w:r w:rsidRPr="00AF6026">
        <w:rPr>
          <w:color w:val="auto"/>
          <w:sz w:val="18"/>
          <w:szCs w:val="18"/>
          <w:lang w:val="kk-KZ"/>
        </w:rPr>
        <w:t xml:space="preserve"> жылдың</w:t>
      </w:r>
      <w:r w:rsidR="00F95DE3" w:rsidRPr="00AF6026">
        <w:rPr>
          <w:color w:val="auto"/>
          <w:sz w:val="18"/>
          <w:szCs w:val="18"/>
          <w:lang w:val="kk-KZ"/>
        </w:rPr>
        <w:t xml:space="preserve"> </w:t>
      </w:r>
      <w:r w:rsidR="005C2F3B">
        <w:rPr>
          <w:color w:val="auto"/>
          <w:sz w:val="18"/>
          <w:szCs w:val="18"/>
          <w:lang w:val="kk-KZ"/>
        </w:rPr>
        <w:t xml:space="preserve"> </w:t>
      </w:r>
      <w:r w:rsidR="00590F04" w:rsidRPr="00590F04">
        <w:rPr>
          <w:color w:val="auto"/>
          <w:sz w:val="18"/>
          <w:szCs w:val="18"/>
          <w:lang w:val="kk-KZ"/>
        </w:rPr>
        <w:t>20</w:t>
      </w:r>
      <w:r w:rsidR="008162ED" w:rsidRPr="008162ED">
        <w:rPr>
          <w:color w:val="auto"/>
          <w:sz w:val="18"/>
          <w:szCs w:val="18"/>
          <w:lang w:val="kk-KZ"/>
        </w:rPr>
        <w:t xml:space="preserve"> </w:t>
      </w:r>
      <w:r w:rsidR="00887F4E">
        <w:rPr>
          <w:color w:val="auto"/>
          <w:sz w:val="18"/>
          <w:szCs w:val="18"/>
          <w:lang w:val="kk-KZ"/>
        </w:rPr>
        <w:t xml:space="preserve"> </w:t>
      </w:r>
      <w:r w:rsidR="0090042B">
        <w:rPr>
          <w:color w:val="auto"/>
          <w:sz w:val="18"/>
          <w:szCs w:val="18"/>
          <w:lang w:val="kk-KZ"/>
        </w:rPr>
        <w:t xml:space="preserve">қыркүйекке </w:t>
      </w:r>
      <w:r w:rsidRPr="00AF6026">
        <w:rPr>
          <w:color w:val="auto"/>
          <w:sz w:val="18"/>
          <w:szCs w:val="18"/>
          <w:lang w:val="kk-KZ"/>
        </w:rPr>
        <w:t xml:space="preserve"> дейін келесі мекен-жай бойынша: Ақтөбе қ., Пацаев к-сі, 7, №1 кабинет.</w:t>
      </w:r>
    </w:p>
    <w:p w:rsidR="00011187" w:rsidRPr="00AF6026" w:rsidRDefault="00011187" w:rsidP="00011187">
      <w:pPr>
        <w:shd w:val="clear" w:color="auto" w:fill="FFFFFF"/>
        <w:spacing w:line="276" w:lineRule="auto"/>
        <w:ind w:firstLine="708"/>
        <w:jc w:val="both"/>
        <w:rPr>
          <w:color w:val="auto"/>
          <w:sz w:val="18"/>
          <w:szCs w:val="18"/>
          <w:lang w:val="kk-KZ"/>
        </w:rPr>
      </w:pPr>
      <w:r w:rsidRPr="00AF6026">
        <w:rPr>
          <w:color w:val="auto"/>
          <w:sz w:val="18"/>
          <w:szCs w:val="18"/>
          <w:lang w:val="kk-KZ"/>
        </w:rPr>
        <w:t>Баға ұсын</w:t>
      </w:r>
      <w:r w:rsidR="004118F4" w:rsidRPr="00AF6026">
        <w:rPr>
          <w:color w:val="auto"/>
          <w:sz w:val="18"/>
          <w:szCs w:val="18"/>
          <w:lang w:val="kk-KZ"/>
        </w:rPr>
        <w:t>ыстары бар конверттер сағат 11</w:t>
      </w:r>
      <w:r w:rsidR="005E2F47" w:rsidRPr="00AF6026">
        <w:rPr>
          <w:color w:val="auto"/>
          <w:sz w:val="18"/>
          <w:szCs w:val="18"/>
          <w:lang w:val="kk-KZ"/>
        </w:rPr>
        <w:t>.0</w:t>
      </w:r>
      <w:r w:rsidR="00EF3B46" w:rsidRPr="00AF6026">
        <w:rPr>
          <w:color w:val="auto"/>
          <w:sz w:val="18"/>
          <w:szCs w:val="18"/>
          <w:lang w:val="kk-KZ"/>
        </w:rPr>
        <w:t>0</w:t>
      </w:r>
      <w:r w:rsidRPr="00AF6026">
        <w:rPr>
          <w:color w:val="auto"/>
          <w:sz w:val="18"/>
          <w:szCs w:val="18"/>
          <w:lang w:val="kk-KZ"/>
        </w:rPr>
        <w:t xml:space="preserve"> - де (Ақтөбе қ.уақыты бойынша)</w:t>
      </w:r>
      <w:r w:rsidR="002A65E9" w:rsidRPr="00AF6026">
        <w:rPr>
          <w:color w:val="auto"/>
          <w:sz w:val="18"/>
          <w:szCs w:val="18"/>
          <w:lang w:val="kk-KZ"/>
        </w:rPr>
        <w:t xml:space="preserve"> 2024</w:t>
      </w:r>
      <w:r w:rsidRPr="00AF6026">
        <w:rPr>
          <w:color w:val="auto"/>
          <w:sz w:val="18"/>
          <w:szCs w:val="18"/>
          <w:lang w:val="kk-KZ"/>
        </w:rPr>
        <w:t xml:space="preserve"> жылдың күніне </w:t>
      </w:r>
      <w:r w:rsidR="00590F04" w:rsidRPr="00590F04">
        <w:rPr>
          <w:color w:val="auto"/>
          <w:sz w:val="18"/>
          <w:szCs w:val="18"/>
          <w:lang w:val="kk-KZ"/>
        </w:rPr>
        <w:t>20</w:t>
      </w:r>
      <w:bookmarkStart w:id="0" w:name="_GoBack"/>
      <w:bookmarkEnd w:id="0"/>
      <w:r w:rsidR="009D4405">
        <w:rPr>
          <w:color w:val="auto"/>
          <w:sz w:val="18"/>
          <w:szCs w:val="18"/>
          <w:lang w:val="kk-KZ"/>
        </w:rPr>
        <w:t xml:space="preserve"> </w:t>
      </w:r>
      <w:r w:rsidR="001712E5">
        <w:rPr>
          <w:color w:val="auto"/>
          <w:sz w:val="18"/>
          <w:szCs w:val="18"/>
          <w:lang w:val="kk-KZ"/>
        </w:rPr>
        <w:t xml:space="preserve"> </w:t>
      </w:r>
      <w:r w:rsidR="0090042B">
        <w:rPr>
          <w:color w:val="auto"/>
          <w:sz w:val="18"/>
          <w:szCs w:val="18"/>
          <w:lang w:val="kk-KZ"/>
        </w:rPr>
        <w:t>қыркүйекке</w:t>
      </w:r>
      <w:r w:rsidR="003A1500" w:rsidRPr="00AF6026">
        <w:rPr>
          <w:color w:val="auto"/>
          <w:sz w:val="18"/>
          <w:szCs w:val="18"/>
          <w:lang w:val="kk-KZ"/>
        </w:rPr>
        <w:t xml:space="preserve"> </w:t>
      </w:r>
      <w:r w:rsidRPr="00AF6026">
        <w:rPr>
          <w:color w:val="auto"/>
          <w:sz w:val="18"/>
          <w:szCs w:val="18"/>
          <w:lang w:val="kk-KZ"/>
        </w:rPr>
        <w:t>дейін  келесі мекен-жай бойынша ашылады: Ақтөбе қ., Пацаев к-сі, 7. Конверттерді ашу кезінде әлеуетті жеткізушілер қатысуға болады.</w:t>
      </w:r>
    </w:p>
    <w:p w:rsidR="00011187" w:rsidRPr="00AF6026" w:rsidRDefault="00011187" w:rsidP="00011187">
      <w:pPr>
        <w:shd w:val="clear" w:color="auto" w:fill="FFFFFF"/>
        <w:spacing w:line="276" w:lineRule="auto"/>
        <w:ind w:firstLine="708"/>
        <w:jc w:val="both"/>
        <w:rPr>
          <w:b/>
          <w:color w:val="auto"/>
          <w:sz w:val="18"/>
          <w:szCs w:val="18"/>
          <w:lang w:val="kk-KZ"/>
        </w:rPr>
      </w:pPr>
      <w:r w:rsidRPr="00AF6026">
        <w:rPr>
          <w:sz w:val="18"/>
          <w:szCs w:val="18"/>
          <w:lang w:val="kk-KZ"/>
        </w:rPr>
        <w:t>Қосымша ақпарат пен анықтаманы осы телефон арқылы алуға болады</w:t>
      </w:r>
      <w:r w:rsidRPr="00AF6026">
        <w:rPr>
          <w:color w:val="auto"/>
          <w:sz w:val="18"/>
          <w:szCs w:val="18"/>
          <w:lang w:val="kk-KZ"/>
        </w:rPr>
        <w:t>:</w:t>
      </w:r>
      <w:r w:rsidR="00EE5C00" w:rsidRPr="00AF6026">
        <w:rPr>
          <w:color w:val="auto"/>
          <w:sz w:val="18"/>
          <w:szCs w:val="18"/>
          <w:lang w:val="kk-KZ"/>
        </w:rPr>
        <w:t xml:space="preserve"> </w:t>
      </w:r>
      <w:r w:rsidRPr="00AF6026">
        <w:rPr>
          <w:b/>
          <w:color w:val="auto"/>
          <w:sz w:val="18"/>
          <w:szCs w:val="18"/>
          <w:lang w:val="kk-KZ"/>
        </w:rPr>
        <w:t>8 (7132) 550 400.</w:t>
      </w:r>
    </w:p>
    <w:p w:rsidR="00011187" w:rsidRPr="00AF6026" w:rsidRDefault="00011187" w:rsidP="00011187">
      <w:pPr>
        <w:rPr>
          <w:sz w:val="18"/>
          <w:szCs w:val="18"/>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Default="00F03288" w:rsidP="00011187">
      <w:pPr>
        <w:rPr>
          <w:sz w:val="20"/>
          <w:szCs w:val="20"/>
          <w:lang w:val="kk-KZ"/>
        </w:rPr>
      </w:pPr>
    </w:p>
    <w:p w:rsidR="00F03288" w:rsidRPr="00D37D24" w:rsidRDefault="00F03288" w:rsidP="00011187">
      <w:pPr>
        <w:rPr>
          <w:sz w:val="20"/>
          <w:szCs w:val="20"/>
          <w:lang w:val="kk-KZ"/>
        </w:rPr>
      </w:pPr>
    </w:p>
    <w:p w:rsidR="003067DF" w:rsidRPr="003067DF" w:rsidRDefault="003067DF" w:rsidP="003067DF">
      <w:pPr>
        <w:pStyle w:val="a7"/>
        <w:shd w:val="clear" w:color="auto" w:fill="FFFFFF"/>
        <w:spacing w:before="0" w:beforeAutospacing="0" w:after="360" w:afterAutospacing="0" w:line="285" w:lineRule="atLeast"/>
        <w:textAlignment w:val="baseline"/>
        <w:rPr>
          <w:rFonts w:ascii="Courier New" w:hAnsi="Courier New" w:cs="Courier New"/>
          <w:color w:val="000000"/>
          <w:spacing w:val="2"/>
          <w:sz w:val="20"/>
          <w:szCs w:val="20"/>
          <w:lang w:val="kk-KZ"/>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3067DF" w:rsidRPr="00590F04" w:rsidTr="003067DF">
        <w:tc>
          <w:tcPr>
            <w:tcW w:w="5805"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pPr>
              <w:jc w:val="center"/>
              <w:rPr>
                <w:rFonts w:ascii="Courier New" w:hAnsi="Courier New" w:cs="Courier New"/>
                <w:sz w:val="20"/>
                <w:szCs w:val="20"/>
                <w:lang w:val="kk-KZ"/>
              </w:rPr>
            </w:pPr>
            <w:r w:rsidRPr="003067DF">
              <w:rPr>
                <w:rFonts w:ascii="Courier New" w:hAnsi="Courier New" w:cs="Courier New"/>
                <w:sz w:val="20"/>
                <w:szCs w:val="20"/>
                <w:lang w:val="kk-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3067DF" w:rsidRPr="003067DF" w:rsidRDefault="003067DF" w:rsidP="00E53E7E">
            <w:pPr>
              <w:rPr>
                <w:rFonts w:ascii="Courier New" w:hAnsi="Courier New" w:cs="Courier New"/>
                <w:sz w:val="20"/>
                <w:szCs w:val="20"/>
                <w:lang w:val="kk-KZ"/>
              </w:rPr>
            </w:pPr>
            <w:bookmarkStart w:id="1" w:name="z1542"/>
            <w:bookmarkEnd w:id="1"/>
          </w:p>
        </w:tc>
      </w:tr>
    </w:tbl>
    <w:p w:rsidR="00BB2E21" w:rsidRPr="00011187" w:rsidRDefault="00BB2E21" w:rsidP="00BB2E21">
      <w:pPr>
        <w:rPr>
          <w:sz w:val="20"/>
          <w:szCs w:val="20"/>
          <w:lang w:val="kk-KZ"/>
        </w:rPr>
      </w:pPr>
    </w:p>
    <w:sectPr w:rsidR="00BB2E21" w:rsidRPr="00011187" w:rsidSect="00A84C6B">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1136"/>
    <w:multiLevelType w:val="multilevel"/>
    <w:tmpl w:val="D678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8782B"/>
    <w:multiLevelType w:val="multilevel"/>
    <w:tmpl w:val="ACE0A97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B582673"/>
    <w:multiLevelType w:val="multilevel"/>
    <w:tmpl w:val="62ACF154"/>
    <w:lvl w:ilvl="0">
      <w:start w:val="5"/>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 w15:restartNumberingAfterBreak="0">
    <w:nsid w:val="20504345"/>
    <w:multiLevelType w:val="multilevel"/>
    <w:tmpl w:val="F56AA4C6"/>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3BD3590"/>
    <w:multiLevelType w:val="multilevel"/>
    <w:tmpl w:val="3AD0A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D17701"/>
    <w:multiLevelType w:val="multilevel"/>
    <w:tmpl w:val="851E3654"/>
    <w:lvl w:ilvl="0">
      <w:numFmt w:val="bullet"/>
      <w:lvlText w:val="•"/>
      <w:lvlJc w:val="left"/>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2A0670CA"/>
    <w:multiLevelType w:val="multilevel"/>
    <w:tmpl w:val="8D0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C6462"/>
    <w:multiLevelType w:val="multilevel"/>
    <w:tmpl w:val="B23ADC8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52C2634"/>
    <w:multiLevelType w:val="multilevel"/>
    <w:tmpl w:val="C5D87572"/>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60C2DDA"/>
    <w:multiLevelType w:val="multilevel"/>
    <w:tmpl w:val="5F5E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E04B7"/>
    <w:multiLevelType w:val="multilevel"/>
    <w:tmpl w:val="0E5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AE3B62"/>
    <w:multiLevelType w:val="multilevel"/>
    <w:tmpl w:val="CAC6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21093"/>
    <w:multiLevelType w:val="multilevel"/>
    <w:tmpl w:val="0A8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C1379"/>
    <w:multiLevelType w:val="multilevel"/>
    <w:tmpl w:val="61569644"/>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4AB0672"/>
    <w:multiLevelType w:val="multilevel"/>
    <w:tmpl w:val="01CC4862"/>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5" w15:restartNumberingAfterBreak="0">
    <w:nsid w:val="45E07138"/>
    <w:multiLevelType w:val="multilevel"/>
    <w:tmpl w:val="6F8CD90A"/>
    <w:lvl w:ilvl="0">
      <w:start w:val="3"/>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6" w15:restartNumberingAfterBreak="0">
    <w:nsid w:val="479A2428"/>
    <w:multiLevelType w:val="multilevel"/>
    <w:tmpl w:val="961C28F8"/>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15:restartNumberingAfterBreak="0">
    <w:nsid w:val="4D086375"/>
    <w:multiLevelType w:val="multilevel"/>
    <w:tmpl w:val="A67A155C"/>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A32051E"/>
    <w:multiLevelType w:val="multilevel"/>
    <w:tmpl w:val="EDBA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54012C"/>
    <w:multiLevelType w:val="multilevel"/>
    <w:tmpl w:val="3CAE6D00"/>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7F64E5"/>
    <w:multiLevelType w:val="multilevel"/>
    <w:tmpl w:val="FB0CBDAE"/>
    <w:lvl w:ilvl="0">
      <w:numFmt w:val="bullet"/>
      <w:lvlText w:val="•"/>
      <w:lvlJc w:val="left"/>
      <w:pPr>
        <w:ind w:left="720" w:hanging="283"/>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82E5B9C"/>
    <w:multiLevelType w:val="multilevel"/>
    <w:tmpl w:val="752A5F20"/>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2" w15:restartNumberingAfterBreak="0">
    <w:nsid w:val="790B6FE4"/>
    <w:multiLevelType w:val="multilevel"/>
    <w:tmpl w:val="968E3998"/>
    <w:lvl w:ilvl="0">
      <w:start w:val="4"/>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3" w15:restartNumberingAfterBreak="0">
    <w:nsid w:val="7B926EE4"/>
    <w:multiLevelType w:val="multilevel"/>
    <w:tmpl w:val="EE0A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7489C"/>
    <w:multiLevelType w:val="hybridMultilevel"/>
    <w:tmpl w:val="B9A0D082"/>
    <w:lvl w:ilvl="0" w:tplc="F8569C9C">
      <w:start w:val="23"/>
      <w:numFmt w:val="decimal"/>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num w:numId="1">
    <w:abstractNumId w:val="24"/>
  </w:num>
  <w:num w:numId="2">
    <w:abstractNumId w:val="8"/>
  </w:num>
  <w:num w:numId="3">
    <w:abstractNumId w:val="19"/>
  </w:num>
  <w:num w:numId="4">
    <w:abstractNumId w:val="20"/>
  </w:num>
  <w:num w:numId="5">
    <w:abstractNumId w:val="7"/>
  </w:num>
  <w:num w:numId="6">
    <w:abstractNumId w:val="13"/>
  </w:num>
  <w:num w:numId="7">
    <w:abstractNumId w:val="1"/>
  </w:num>
  <w:num w:numId="8">
    <w:abstractNumId w:val="17"/>
  </w:num>
  <w:num w:numId="9">
    <w:abstractNumId w:val="3"/>
  </w:num>
  <w:num w:numId="10">
    <w:abstractNumId w:val="16"/>
  </w:num>
  <w:num w:numId="11">
    <w:abstractNumId w:val="15"/>
  </w:num>
  <w:num w:numId="12">
    <w:abstractNumId w:val="14"/>
  </w:num>
  <w:num w:numId="13">
    <w:abstractNumId w:val="21"/>
  </w:num>
  <w:num w:numId="14">
    <w:abstractNumId w:val="22"/>
  </w:num>
  <w:num w:numId="15">
    <w:abstractNumId w:val="2"/>
  </w:num>
  <w:num w:numId="16">
    <w:abstractNumId w:val="5"/>
  </w:num>
  <w:num w:numId="17">
    <w:abstractNumId w:val="18"/>
  </w:num>
  <w:num w:numId="18">
    <w:abstractNumId w:val="6"/>
  </w:num>
  <w:num w:numId="19">
    <w:abstractNumId w:val="0"/>
  </w:num>
  <w:num w:numId="20">
    <w:abstractNumId w:val="12"/>
  </w:num>
  <w:num w:numId="21">
    <w:abstractNumId w:val="11"/>
  </w:num>
  <w:num w:numId="22">
    <w:abstractNumId w:val="9"/>
  </w:num>
  <w:num w:numId="23">
    <w:abstractNumId w:val="10"/>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F82DE6"/>
    <w:rsid w:val="00001FBE"/>
    <w:rsid w:val="00002E3E"/>
    <w:rsid w:val="00003C66"/>
    <w:rsid w:val="000073A3"/>
    <w:rsid w:val="00011187"/>
    <w:rsid w:val="000210EC"/>
    <w:rsid w:val="00025988"/>
    <w:rsid w:val="000263E2"/>
    <w:rsid w:val="00026984"/>
    <w:rsid w:val="000370A2"/>
    <w:rsid w:val="00037CFF"/>
    <w:rsid w:val="00042600"/>
    <w:rsid w:val="00044887"/>
    <w:rsid w:val="00047280"/>
    <w:rsid w:val="000500F8"/>
    <w:rsid w:val="0005132A"/>
    <w:rsid w:val="000573C3"/>
    <w:rsid w:val="000738CB"/>
    <w:rsid w:val="000866D0"/>
    <w:rsid w:val="000866EF"/>
    <w:rsid w:val="00091DB1"/>
    <w:rsid w:val="00095B0F"/>
    <w:rsid w:val="000A3BB9"/>
    <w:rsid w:val="000A5860"/>
    <w:rsid w:val="000B1F57"/>
    <w:rsid w:val="000B37F8"/>
    <w:rsid w:val="000B4471"/>
    <w:rsid w:val="000B53A0"/>
    <w:rsid w:val="000C1716"/>
    <w:rsid w:val="000C3CA7"/>
    <w:rsid w:val="000C6304"/>
    <w:rsid w:val="000D3A81"/>
    <w:rsid w:val="000D7B16"/>
    <w:rsid w:val="000E0872"/>
    <w:rsid w:val="000E2B9E"/>
    <w:rsid w:val="000E518B"/>
    <w:rsid w:val="000F6FDB"/>
    <w:rsid w:val="00106ABB"/>
    <w:rsid w:val="00106CBB"/>
    <w:rsid w:val="001077E7"/>
    <w:rsid w:val="0011556B"/>
    <w:rsid w:val="00121011"/>
    <w:rsid w:val="00132AEB"/>
    <w:rsid w:val="00134F28"/>
    <w:rsid w:val="001366AE"/>
    <w:rsid w:val="00141281"/>
    <w:rsid w:val="00141679"/>
    <w:rsid w:val="0014420B"/>
    <w:rsid w:val="0014629F"/>
    <w:rsid w:val="001465DB"/>
    <w:rsid w:val="001510ED"/>
    <w:rsid w:val="001529FC"/>
    <w:rsid w:val="00163755"/>
    <w:rsid w:val="00165A01"/>
    <w:rsid w:val="001702AB"/>
    <w:rsid w:val="00170BAC"/>
    <w:rsid w:val="001712E5"/>
    <w:rsid w:val="00171303"/>
    <w:rsid w:val="00173680"/>
    <w:rsid w:val="00175679"/>
    <w:rsid w:val="00176FF3"/>
    <w:rsid w:val="00184559"/>
    <w:rsid w:val="00185976"/>
    <w:rsid w:val="00187C7B"/>
    <w:rsid w:val="0019201B"/>
    <w:rsid w:val="0019438F"/>
    <w:rsid w:val="00194CB4"/>
    <w:rsid w:val="00196891"/>
    <w:rsid w:val="001A02AA"/>
    <w:rsid w:val="001A0D34"/>
    <w:rsid w:val="001A3292"/>
    <w:rsid w:val="001A6127"/>
    <w:rsid w:val="001B0A8C"/>
    <w:rsid w:val="001B0FF5"/>
    <w:rsid w:val="001B7D6A"/>
    <w:rsid w:val="001C0178"/>
    <w:rsid w:val="001C556F"/>
    <w:rsid w:val="001C63CC"/>
    <w:rsid w:val="001D28AC"/>
    <w:rsid w:val="001D4277"/>
    <w:rsid w:val="001D69D5"/>
    <w:rsid w:val="001E6408"/>
    <w:rsid w:val="002013CE"/>
    <w:rsid w:val="00204DE6"/>
    <w:rsid w:val="0020558C"/>
    <w:rsid w:val="002057C3"/>
    <w:rsid w:val="00207560"/>
    <w:rsid w:val="0021109F"/>
    <w:rsid w:val="002139C6"/>
    <w:rsid w:val="00217028"/>
    <w:rsid w:val="00217FC5"/>
    <w:rsid w:val="0022026D"/>
    <w:rsid w:val="002212FC"/>
    <w:rsid w:val="00221ADD"/>
    <w:rsid w:val="00222D9F"/>
    <w:rsid w:val="00225D01"/>
    <w:rsid w:val="00225F94"/>
    <w:rsid w:val="00230898"/>
    <w:rsid w:val="00230FFB"/>
    <w:rsid w:val="002345FB"/>
    <w:rsid w:val="00240716"/>
    <w:rsid w:val="002472A7"/>
    <w:rsid w:val="00251281"/>
    <w:rsid w:val="002544A2"/>
    <w:rsid w:val="00260A93"/>
    <w:rsid w:val="00264278"/>
    <w:rsid w:val="00264E29"/>
    <w:rsid w:val="00265E81"/>
    <w:rsid w:val="00276771"/>
    <w:rsid w:val="00280513"/>
    <w:rsid w:val="00297EE5"/>
    <w:rsid w:val="002A0FF9"/>
    <w:rsid w:val="002A1820"/>
    <w:rsid w:val="002A65E9"/>
    <w:rsid w:val="002A6748"/>
    <w:rsid w:val="002A6E00"/>
    <w:rsid w:val="002B05E1"/>
    <w:rsid w:val="002B1AA0"/>
    <w:rsid w:val="002B1C42"/>
    <w:rsid w:val="002B2513"/>
    <w:rsid w:val="002B469E"/>
    <w:rsid w:val="002B6D24"/>
    <w:rsid w:val="002B7B58"/>
    <w:rsid w:val="002C2F95"/>
    <w:rsid w:val="002D1636"/>
    <w:rsid w:val="002D3C81"/>
    <w:rsid w:val="002D54CE"/>
    <w:rsid w:val="002E2162"/>
    <w:rsid w:val="002F4C66"/>
    <w:rsid w:val="002F7CEB"/>
    <w:rsid w:val="00300088"/>
    <w:rsid w:val="00302010"/>
    <w:rsid w:val="00305237"/>
    <w:rsid w:val="003067DF"/>
    <w:rsid w:val="00315491"/>
    <w:rsid w:val="00315AB3"/>
    <w:rsid w:val="003172F3"/>
    <w:rsid w:val="00320794"/>
    <w:rsid w:val="003257DE"/>
    <w:rsid w:val="00327987"/>
    <w:rsid w:val="003332E7"/>
    <w:rsid w:val="003354B1"/>
    <w:rsid w:val="00336CBE"/>
    <w:rsid w:val="00337328"/>
    <w:rsid w:val="003408AC"/>
    <w:rsid w:val="0034128C"/>
    <w:rsid w:val="00341584"/>
    <w:rsid w:val="003560DF"/>
    <w:rsid w:val="003564D7"/>
    <w:rsid w:val="003565DF"/>
    <w:rsid w:val="00380018"/>
    <w:rsid w:val="00380C64"/>
    <w:rsid w:val="0038298C"/>
    <w:rsid w:val="00383547"/>
    <w:rsid w:val="00383A74"/>
    <w:rsid w:val="003841FC"/>
    <w:rsid w:val="00384961"/>
    <w:rsid w:val="00385178"/>
    <w:rsid w:val="0038733C"/>
    <w:rsid w:val="00392D14"/>
    <w:rsid w:val="00393DA1"/>
    <w:rsid w:val="003A1500"/>
    <w:rsid w:val="003A2C1A"/>
    <w:rsid w:val="003B38ED"/>
    <w:rsid w:val="003B5322"/>
    <w:rsid w:val="003C389E"/>
    <w:rsid w:val="003D099D"/>
    <w:rsid w:val="003D0E3C"/>
    <w:rsid w:val="003D2042"/>
    <w:rsid w:val="003D5E1B"/>
    <w:rsid w:val="003D753B"/>
    <w:rsid w:val="003E0279"/>
    <w:rsid w:val="003E3A7C"/>
    <w:rsid w:val="003E438D"/>
    <w:rsid w:val="003F1CC8"/>
    <w:rsid w:val="003F62A6"/>
    <w:rsid w:val="00402295"/>
    <w:rsid w:val="00403D0C"/>
    <w:rsid w:val="00407F16"/>
    <w:rsid w:val="00407F92"/>
    <w:rsid w:val="00410567"/>
    <w:rsid w:val="00411130"/>
    <w:rsid w:val="004118F4"/>
    <w:rsid w:val="00420295"/>
    <w:rsid w:val="0043022D"/>
    <w:rsid w:val="00430D23"/>
    <w:rsid w:val="00432D2B"/>
    <w:rsid w:val="00434F6A"/>
    <w:rsid w:val="00435751"/>
    <w:rsid w:val="0044454B"/>
    <w:rsid w:val="00444E9A"/>
    <w:rsid w:val="00447F05"/>
    <w:rsid w:val="00451D2F"/>
    <w:rsid w:val="0045239C"/>
    <w:rsid w:val="00453C0B"/>
    <w:rsid w:val="00454CE5"/>
    <w:rsid w:val="00461AD4"/>
    <w:rsid w:val="00463462"/>
    <w:rsid w:val="004645F2"/>
    <w:rsid w:val="004719DC"/>
    <w:rsid w:val="0047368F"/>
    <w:rsid w:val="0047464A"/>
    <w:rsid w:val="004777CD"/>
    <w:rsid w:val="0048182C"/>
    <w:rsid w:val="00483945"/>
    <w:rsid w:val="004A4C1F"/>
    <w:rsid w:val="004A7D1A"/>
    <w:rsid w:val="004B013E"/>
    <w:rsid w:val="004B37D8"/>
    <w:rsid w:val="004B4F4A"/>
    <w:rsid w:val="004B5D71"/>
    <w:rsid w:val="004B6C4C"/>
    <w:rsid w:val="004B6E56"/>
    <w:rsid w:val="004C167A"/>
    <w:rsid w:val="004C2ACB"/>
    <w:rsid w:val="004C36FB"/>
    <w:rsid w:val="004D2B7A"/>
    <w:rsid w:val="004D3D1E"/>
    <w:rsid w:val="004D450A"/>
    <w:rsid w:val="004D4D34"/>
    <w:rsid w:val="004E0742"/>
    <w:rsid w:val="004E0C23"/>
    <w:rsid w:val="004E21DA"/>
    <w:rsid w:val="004E221F"/>
    <w:rsid w:val="004F1B22"/>
    <w:rsid w:val="004F66EB"/>
    <w:rsid w:val="004F6847"/>
    <w:rsid w:val="0052110F"/>
    <w:rsid w:val="00522DD1"/>
    <w:rsid w:val="00523EDE"/>
    <w:rsid w:val="00527485"/>
    <w:rsid w:val="005311E5"/>
    <w:rsid w:val="00535AE4"/>
    <w:rsid w:val="00544935"/>
    <w:rsid w:val="0054748E"/>
    <w:rsid w:val="00552C41"/>
    <w:rsid w:val="00553482"/>
    <w:rsid w:val="0055455B"/>
    <w:rsid w:val="0055604D"/>
    <w:rsid w:val="00556FE7"/>
    <w:rsid w:val="00562BBD"/>
    <w:rsid w:val="00565A68"/>
    <w:rsid w:val="005729EE"/>
    <w:rsid w:val="005743A7"/>
    <w:rsid w:val="00576859"/>
    <w:rsid w:val="005779EE"/>
    <w:rsid w:val="00590237"/>
    <w:rsid w:val="005904F5"/>
    <w:rsid w:val="00590F04"/>
    <w:rsid w:val="00592725"/>
    <w:rsid w:val="00592B03"/>
    <w:rsid w:val="005947F3"/>
    <w:rsid w:val="005A3152"/>
    <w:rsid w:val="005A5B8F"/>
    <w:rsid w:val="005A6456"/>
    <w:rsid w:val="005B200C"/>
    <w:rsid w:val="005B28A5"/>
    <w:rsid w:val="005B3462"/>
    <w:rsid w:val="005B4AF7"/>
    <w:rsid w:val="005B5CD3"/>
    <w:rsid w:val="005C2D11"/>
    <w:rsid w:val="005C2F3B"/>
    <w:rsid w:val="005C7CB8"/>
    <w:rsid w:val="005D1439"/>
    <w:rsid w:val="005D2A91"/>
    <w:rsid w:val="005E0AA0"/>
    <w:rsid w:val="005E1170"/>
    <w:rsid w:val="005E2F47"/>
    <w:rsid w:val="005E46BF"/>
    <w:rsid w:val="005E585D"/>
    <w:rsid w:val="005E6911"/>
    <w:rsid w:val="005E7519"/>
    <w:rsid w:val="005F0C8E"/>
    <w:rsid w:val="005F5757"/>
    <w:rsid w:val="00601E32"/>
    <w:rsid w:val="00606077"/>
    <w:rsid w:val="00606597"/>
    <w:rsid w:val="00607099"/>
    <w:rsid w:val="006115B7"/>
    <w:rsid w:val="00612132"/>
    <w:rsid w:val="00613946"/>
    <w:rsid w:val="0062412A"/>
    <w:rsid w:val="00627773"/>
    <w:rsid w:val="006423F6"/>
    <w:rsid w:val="00646129"/>
    <w:rsid w:val="00650E79"/>
    <w:rsid w:val="0065192E"/>
    <w:rsid w:val="0065347E"/>
    <w:rsid w:val="00655B16"/>
    <w:rsid w:val="00661ABF"/>
    <w:rsid w:val="00663D50"/>
    <w:rsid w:val="00672C59"/>
    <w:rsid w:val="0067604F"/>
    <w:rsid w:val="0067605D"/>
    <w:rsid w:val="0067699A"/>
    <w:rsid w:val="00680271"/>
    <w:rsid w:val="0069562B"/>
    <w:rsid w:val="0069771A"/>
    <w:rsid w:val="006A3097"/>
    <w:rsid w:val="006A31E4"/>
    <w:rsid w:val="006A3C9F"/>
    <w:rsid w:val="006A57CF"/>
    <w:rsid w:val="006A7C77"/>
    <w:rsid w:val="006A7DDF"/>
    <w:rsid w:val="006B345C"/>
    <w:rsid w:val="006B5A4B"/>
    <w:rsid w:val="006B5E3F"/>
    <w:rsid w:val="006B6681"/>
    <w:rsid w:val="006B79E0"/>
    <w:rsid w:val="006C14C0"/>
    <w:rsid w:val="006C23CF"/>
    <w:rsid w:val="006C6191"/>
    <w:rsid w:val="006D22A6"/>
    <w:rsid w:val="006D2C31"/>
    <w:rsid w:val="006E24C0"/>
    <w:rsid w:val="006E7328"/>
    <w:rsid w:val="006F0363"/>
    <w:rsid w:val="006F2162"/>
    <w:rsid w:val="006F4081"/>
    <w:rsid w:val="00700A24"/>
    <w:rsid w:val="00701CD5"/>
    <w:rsid w:val="00706CE8"/>
    <w:rsid w:val="00707D4B"/>
    <w:rsid w:val="0071217F"/>
    <w:rsid w:val="00714F08"/>
    <w:rsid w:val="00736821"/>
    <w:rsid w:val="00756DE5"/>
    <w:rsid w:val="00757D37"/>
    <w:rsid w:val="007609F2"/>
    <w:rsid w:val="00760BF1"/>
    <w:rsid w:val="0076702E"/>
    <w:rsid w:val="00772A56"/>
    <w:rsid w:val="00773B4C"/>
    <w:rsid w:val="00773EE6"/>
    <w:rsid w:val="00776046"/>
    <w:rsid w:val="00781669"/>
    <w:rsid w:val="0078237D"/>
    <w:rsid w:val="007847FA"/>
    <w:rsid w:val="00793E55"/>
    <w:rsid w:val="00796B0A"/>
    <w:rsid w:val="00796BD2"/>
    <w:rsid w:val="007A1133"/>
    <w:rsid w:val="007A3434"/>
    <w:rsid w:val="007A5C88"/>
    <w:rsid w:val="007A5D84"/>
    <w:rsid w:val="007B16E1"/>
    <w:rsid w:val="007C0BE3"/>
    <w:rsid w:val="007C74A1"/>
    <w:rsid w:val="007D3965"/>
    <w:rsid w:val="007D3AF8"/>
    <w:rsid w:val="007D578D"/>
    <w:rsid w:val="007D6457"/>
    <w:rsid w:val="007E3131"/>
    <w:rsid w:val="007E4EC0"/>
    <w:rsid w:val="0080185B"/>
    <w:rsid w:val="008063C9"/>
    <w:rsid w:val="00807017"/>
    <w:rsid w:val="00812C44"/>
    <w:rsid w:val="008162ED"/>
    <w:rsid w:val="00821425"/>
    <w:rsid w:val="0082190D"/>
    <w:rsid w:val="00823FE0"/>
    <w:rsid w:val="008266FD"/>
    <w:rsid w:val="008304B2"/>
    <w:rsid w:val="008340F9"/>
    <w:rsid w:val="00840F6A"/>
    <w:rsid w:val="00846C81"/>
    <w:rsid w:val="00846CF5"/>
    <w:rsid w:val="00847EFC"/>
    <w:rsid w:val="0085002E"/>
    <w:rsid w:val="008533D6"/>
    <w:rsid w:val="00854925"/>
    <w:rsid w:val="00856245"/>
    <w:rsid w:val="0087065B"/>
    <w:rsid w:val="0087659E"/>
    <w:rsid w:val="008765CC"/>
    <w:rsid w:val="00880216"/>
    <w:rsid w:val="008805C2"/>
    <w:rsid w:val="00881EEE"/>
    <w:rsid w:val="00884774"/>
    <w:rsid w:val="00887F4E"/>
    <w:rsid w:val="00890073"/>
    <w:rsid w:val="00895091"/>
    <w:rsid w:val="008A3B27"/>
    <w:rsid w:val="008A70DA"/>
    <w:rsid w:val="008C03B6"/>
    <w:rsid w:val="008D0078"/>
    <w:rsid w:val="008D0094"/>
    <w:rsid w:val="008D19C8"/>
    <w:rsid w:val="008D1CD9"/>
    <w:rsid w:val="008D2D31"/>
    <w:rsid w:val="008D5173"/>
    <w:rsid w:val="008D5CC8"/>
    <w:rsid w:val="008E1756"/>
    <w:rsid w:val="008E564C"/>
    <w:rsid w:val="008F07E7"/>
    <w:rsid w:val="008F3AB1"/>
    <w:rsid w:val="008F5E68"/>
    <w:rsid w:val="0090042B"/>
    <w:rsid w:val="00900ECF"/>
    <w:rsid w:val="00902227"/>
    <w:rsid w:val="0090446D"/>
    <w:rsid w:val="00907035"/>
    <w:rsid w:val="009075A9"/>
    <w:rsid w:val="00910BAB"/>
    <w:rsid w:val="0091128A"/>
    <w:rsid w:val="00911A25"/>
    <w:rsid w:val="00911C57"/>
    <w:rsid w:val="00912296"/>
    <w:rsid w:val="0091399E"/>
    <w:rsid w:val="00913D83"/>
    <w:rsid w:val="00914945"/>
    <w:rsid w:val="00916A25"/>
    <w:rsid w:val="00922B23"/>
    <w:rsid w:val="00930A3F"/>
    <w:rsid w:val="0093268C"/>
    <w:rsid w:val="0093279D"/>
    <w:rsid w:val="00937F25"/>
    <w:rsid w:val="00940A25"/>
    <w:rsid w:val="00943A0A"/>
    <w:rsid w:val="00950ADE"/>
    <w:rsid w:val="00954651"/>
    <w:rsid w:val="00955B70"/>
    <w:rsid w:val="00956A88"/>
    <w:rsid w:val="0096382B"/>
    <w:rsid w:val="009670B5"/>
    <w:rsid w:val="00972387"/>
    <w:rsid w:val="00974F74"/>
    <w:rsid w:val="00977B2F"/>
    <w:rsid w:val="00981314"/>
    <w:rsid w:val="00983378"/>
    <w:rsid w:val="00991145"/>
    <w:rsid w:val="009935AC"/>
    <w:rsid w:val="00993694"/>
    <w:rsid w:val="00995B2B"/>
    <w:rsid w:val="0099723A"/>
    <w:rsid w:val="009A4657"/>
    <w:rsid w:val="009B010A"/>
    <w:rsid w:val="009B1DAB"/>
    <w:rsid w:val="009C0F9C"/>
    <w:rsid w:val="009C41AF"/>
    <w:rsid w:val="009C5821"/>
    <w:rsid w:val="009C7E97"/>
    <w:rsid w:val="009D3F1E"/>
    <w:rsid w:val="009D4405"/>
    <w:rsid w:val="009D6029"/>
    <w:rsid w:val="009E12B9"/>
    <w:rsid w:val="009E1FA1"/>
    <w:rsid w:val="009E3C04"/>
    <w:rsid w:val="009E76F5"/>
    <w:rsid w:val="009F1216"/>
    <w:rsid w:val="009F1984"/>
    <w:rsid w:val="009F21C1"/>
    <w:rsid w:val="009F23CD"/>
    <w:rsid w:val="009F35A2"/>
    <w:rsid w:val="009F364A"/>
    <w:rsid w:val="009F4855"/>
    <w:rsid w:val="00A000CF"/>
    <w:rsid w:val="00A01DE8"/>
    <w:rsid w:val="00A03DC7"/>
    <w:rsid w:val="00A0525E"/>
    <w:rsid w:val="00A166D6"/>
    <w:rsid w:val="00A224D2"/>
    <w:rsid w:val="00A252C5"/>
    <w:rsid w:val="00A25514"/>
    <w:rsid w:val="00A2616D"/>
    <w:rsid w:val="00A2798F"/>
    <w:rsid w:val="00A3459E"/>
    <w:rsid w:val="00A35213"/>
    <w:rsid w:val="00A36FE7"/>
    <w:rsid w:val="00A40D29"/>
    <w:rsid w:val="00A44959"/>
    <w:rsid w:val="00A44FFD"/>
    <w:rsid w:val="00A5100A"/>
    <w:rsid w:val="00A605C6"/>
    <w:rsid w:val="00A707E8"/>
    <w:rsid w:val="00A71938"/>
    <w:rsid w:val="00A71A7E"/>
    <w:rsid w:val="00A73D9E"/>
    <w:rsid w:val="00A7706B"/>
    <w:rsid w:val="00A827BD"/>
    <w:rsid w:val="00A83A24"/>
    <w:rsid w:val="00A84C6B"/>
    <w:rsid w:val="00A84FE1"/>
    <w:rsid w:val="00A85844"/>
    <w:rsid w:val="00A95F79"/>
    <w:rsid w:val="00A96485"/>
    <w:rsid w:val="00A96956"/>
    <w:rsid w:val="00A9714A"/>
    <w:rsid w:val="00AA1EA6"/>
    <w:rsid w:val="00AA7680"/>
    <w:rsid w:val="00AB380A"/>
    <w:rsid w:val="00AB44BD"/>
    <w:rsid w:val="00AB45E1"/>
    <w:rsid w:val="00AB751D"/>
    <w:rsid w:val="00AB79AC"/>
    <w:rsid w:val="00AB7CAF"/>
    <w:rsid w:val="00AB7D1B"/>
    <w:rsid w:val="00AC27D6"/>
    <w:rsid w:val="00AC468C"/>
    <w:rsid w:val="00AD4E2E"/>
    <w:rsid w:val="00AE1E63"/>
    <w:rsid w:val="00AE4BA9"/>
    <w:rsid w:val="00AF09CC"/>
    <w:rsid w:val="00AF0A54"/>
    <w:rsid w:val="00AF1A41"/>
    <w:rsid w:val="00AF1E2F"/>
    <w:rsid w:val="00AF2716"/>
    <w:rsid w:val="00AF6026"/>
    <w:rsid w:val="00AF6D0E"/>
    <w:rsid w:val="00B02C01"/>
    <w:rsid w:val="00B177F8"/>
    <w:rsid w:val="00B2403A"/>
    <w:rsid w:val="00B243F2"/>
    <w:rsid w:val="00B25630"/>
    <w:rsid w:val="00B27160"/>
    <w:rsid w:val="00B30F22"/>
    <w:rsid w:val="00B31546"/>
    <w:rsid w:val="00B33FFA"/>
    <w:rsid w:val="00B348C8"/>
    <w:rsid w:val="00B35EB9"/>
    <w:rsid w:val="00B44401"/>
    <w:rsid w:val="00B47216"/>
    <w:rsid w:val="00B53BCE"/>
    <w:rsid w:val="00B54B01"/>
    <w:rsid w:val="00B62256"/>
    <w:rsid w:val="00B66C51"/>
    <w:rsid w:val="00B7028D"/>
    <w:rsid w:val="00B82F76"/>
    <w:rsid w:val="00B91B8D"/>
    <w:rsid w:val="00B93B60"/>
    <w:rsid w:val="00BA3925"/>
    <w:rsid w:val="00BA62FF"/>
    <w:rsid w:val="00BA64AC"/>
    <w:rsid w:val="00BB0D8F"/>
    <w:rsid w:val="00BB2E21"/>
    <w:rsid w:val="00BB4E97"/>
    <w:rsid w:val="00BC02F2"/>
    <w:rsid w:val="00BC39AD"/>
    <w:rsid w:val="00BC3AC2"/>
    <w:rsid w:val="00BC4488"/>
    <w:rsid w:val="00BC4ECC"/>
    <w:rsid w:val="00BD3B98"/>
    <w:rsid w:val="00BD7267"/>
    <w:rsid w:val="00BE02E5"/>
    <w:rsid w:val="00BE0516"/>
    <w:rsid w:val="00BE3DBA"/>
    <w:rsid w:val="00BE6445"/>
    <w:rsid w:val="00BF3C22"/>
    <w:rsid w:val="00C02FDC"/>
    <w:rsid w:val="00C051CC"/>
    <w:rsid w:val="00C05F48"/>
    <w:rsid w:val="00C11FF1"/>
    <w:rsid w:val="00C21050"/>
    <w:rsid w:val="00C23478"/>
    <w:rsid w:val="00C260A5"/>
    <w:rsid w:val="00C3225C"/>
    <w:rsid w:val="00C331A6"/>
    <w:rsid w:val="00C347D9"/>
    <w:rsid w:val="00C462DA"/>
    <w:rsid w:val="00C469EC"/>
    <w:rsid w:val="00C510A6"/>
    <w:rsid w:val="00C523D6"/>
    <w:rsid w:val="00C52CE6"/>
    <w:rsid w:val="00C54F78"/>
    <w:rsid w:val="00C55B4A"/>
    <w:rsid w:val="00C57597"/>
    <w:rsid w:val="00C57EEA"/>
    <w:rsid w:val="00C60121"/>
    <w:rsid w:val="00C6184C"/>
    <w:rsid w:val="00C73164"/>
    <w:rsid w:val="00C762F1"/>
    <w:rsid w:val="00C76E56"/>
    <w:rsid w:val="00C8434B"/>
    <w:rsid w:val="00C93BAA"/>
    <w:rsid w:val="00C95785"/>
    <w:rsid w:val="00CA3CA5"/>
    <w:rsid w:val="00CB08B5"/>
    <w:rsid w:val="00CB11A5"/>
    <w:rsid w:val="00CB35A1"/>
    <w:rsid w:val="00CB40FE"/>
    <w:rsid w:val="00CB7F40"/>
    <w:rsid w:val="00CC04A6"/>
    <w:rsid w:val="00CC23BB"/>
    <w:rsid w:val="00CC4896"/>
    <w:rsid w:val="00CC568F"/>
    <w:rsid w:val="00CC66F7"/>
    <w:rsid w:val="00CC6FBB"/>
    <w:rsid w:val="00CD095C"/>
    <w:rsid w:val="00CD20D4"/>
    <w:rsid w:val="00CD42F4"/>
    <w:rsid w:val="00CD431D"/>
    <w:rsid w:val="00CE1690"/>
    <w:rsid w:val="00CE3645"/>
    <w:rsid w:val="00CE3EA0"/>
    <w:rsid w:val="00CE5B93"/>
    <w:rsid w:val="00CF184B"/>
    <w:rsid w:val="00CF4C18"/>
    <w:rsid w:val="00D01347"/>
    <w:rsid w:val="00D0187F"/>
    <w:rsid w:val="00D04359"/>
    <w:rsid w:val="00D073A8"/>
    <w:rsid w:val="00D11F51"/>
    <w:rsid w:val="00D155DE"/>
    <w:rsid w:val="00D16496"/>
    <w:rsid w:val="00D17003"/>
    <w:rsid w:val="00D17BD9"/>
    <w:rsid w:val="00D21514"/>
    <w:rsid w:val="00D2267F"/>
    <w:rsid w:val="00D25698"/>
    <w:rsid w:val="00D26EEB"/>
    <w:rsid w:val="00D30D1B"/>
    <w:rsid w:val="00D34880"/>
    <w:rsid w:val="00D35D74"/>
    <w:rsid w:val="00D41F31"/>
    <w:rsid w:val="00D4507F"/>
    <w:rsid w:val="00D5160D"/>
    <w:rsid w:val="00D53CFA"/>
    <w:rsid w:val="00D6036A"/>
    <w:rsid w:val="00D613CB"/>
    <w:rsid w:val="00D61E6E"/>
    <w:rsid w:val="00D64284"/>
    <w:rsid w:val="00D67CE1"/>
    <w:rsid w:val="00D71EF5"/>
    <w:rsid w:val="00D77BEB"/>
    <w:rsid w:val="00D8358E"/>
    <w:rsid w:val="00D85B7C"/>
    <w:rsid w:val="00D92DA7"/>
    <w:rsid w:val="00D9328F"/>
    <w:rsid w:val="00DA48D8"/>
    <w:rsid w:val="00DA6125"/>
    <w:rsid w:val="00DA640B"/>
    <w:rsid w:val="00DB6DE3"/>
    <w:rsid w:val="00DC1380"/>
    <w:rsid w:val="00DC225F"/>
    <w:rsid w:val="00DC6F8A"/>
    <w:rsid w:val="00DD4294"/>
    <w:rsid w:val="00DD734D"/>
    <w:rsid w:val="00DD7B15"/>
    <w:rsid w:val="00DE7BC2"/>
    <w:rsid w:val="00DF1CC2"/>
    <w:rsid w:val="00DF5352"/>
    <w:rsid w:val="00E010B0"/>
    <w:rsid w:val="00E110E7"/>
    <w:rsid w:val="00E1166D"/>
    <w:rsid w:val="00E130CD"/>
    <w:rsid w:val="00E14C01"/>
    <w:rsid w:val="00E1668B"/>
    <w:rsid w:val="00E21421"/>
    <w:rsid w:val="00E21F1B"/>
    <w:rsid w:val="00E21FA2"/>
    <w:rsid w:val="00E2206F"/>
    <w:rsid w:val="00E22CE3"/>
    <w:rsid w:val="00E231C4"/>
    <w:rsid w:val="00E2385B"/>
    <w:rsid w:val="00E241EE"/>
    <w:rsid w:val="00E3072C"/>
    <w:rsid w:val="00E3185D"/>
    <w:rsid w:val="00E33347"/>
    <w:rsid w:val="00E34814"/>
    <w:rsid w:val="00E41D0C"/>
    <w:rsid w:val="00E43885"/>
    <w:rsid w:val="00E44291"/>
    <w:rsid w:val="00E53E7E"/>
    <w:rsid w:val="00E55C27"/>
    <w:rsid w:val="00E603F9"/>
    <w:rsid w:val="00E63CB6"/>
    <w:rsid w:val="00E64F9E"/>
    <w:rsid w:val="00E67879"/>
    <w:rsid w:val="00E67C6B"/>
    <w:rsid w:val="00E751B0"/>
    <w:rsid w:val="00E75C06"/>
    <w:rsid w:val="00E75E07"/>
    <w:rsid w:val="00E810A5"/>
    <w:rsid w:val="00E8409D"/>
    <w:rsid w:val="00E855F8"/>
    <w:rsid w:val="00E9136D"/>
    <w:rsid w:val="00EA2D0A"/>
    <w:rsid w:val="00EA3BF7"/>
    <w:rsid w:val="00EA4A2B"/>
    <w:rsid w:val="00EA73FB"/>
    <w:rsid w:val="00EB3E27"/>
    <w:rsid w:val="00EB412B"/>
    <w:rsid w:val="00EB42B0"/>
    <w:rsid w:val="00EB587B"/>
    <w:rsid w:val="00EC77AF"/>
    <w:rsid w:val="00EC78FD"/>
    <w:rsid w:val="00EC7DEE"/>
    <w:rsid w:val="00ED2ADD"/>
    <w:rsid w:val="00ED6EE8"/>
    <w:rsid w:val="00EE0764"/>
    <w:rsid w:val="00EE2DDD"/>
    <w:rsid w:val="00EE58AB"/>
    <w:rsid w:val="00EE5C00"/>
    <w:rsid w:val="00EE6A18"/>
    <w:rsid w:val="00EF3B46"/>
    <w:rsid w:val="00EF50E4"/>
    <w:rsid w:val="00F005D1"/>
    <w:rsid w:val="00F03288"/>
    <w:rsid w:val="00F0375E"/>
    <w:rsid w:val="00F038EB"/>
    <w:rsid w:val="00F03A32"/>
    <w:rsid w:val="00F07190"/>
    <w:rsid w:val="00F10031"/>
    <w:rsid w:val="00F13CF0"/>
    <w:rsid w:val="00F14B69"/>
    <w:rsid w:val="00F16F3F"/>
    <w:rsid w:val="00F21AAF"/>
    <w:rsid w:val="00F234BD"/>
    <w:rsid w:val="00F23546"/>
    <w:rsid w:val="00F2572B"/>
    <w:rsid w:val="00F258FA"/>
    <w:rsid w:val="00F2706B"/>
    <w:rsid w:val="00F30677"/>
    <w:rsid w:val="00F30BFB"/>
    <w:rsid w:val="00F33BEF"/>
    <w:rsid w:val="00F370C3"/>
    <w:rsid w:val="00F4018D"/>
    <w:rsid w:val="00F5209E"/>
    <w:rsid w:val="00F55792"/>
    <w:rsid w:val="00F571C9"/>
    <w:rsid w:val="00F57F2A"/>
    <w:rsid w:val="00F57F9D"/>
    <w:rsid w:val="00F642F2"/>
    <w:rsid w:val="00F64A1E"/>
    <w:rsid w:val="00F71AA2"/>
    <w:rsid w:val="00F74006"/>
    <w:rsid w:val="00F75B42"/>
    <w:rsid w:val="00F761A3"/>
    <w:rsid w:val="00F812ED"/>
    <w:rsid w:val="00F81DBB"/>
    <w:rsid w:val="00F82DE6"/>
    <w:rsid w:val="00F85D75"/>
    <w:rsid w:val="00F95DE3"/>
    <w:rsid w:val="00FA602C"/>
    <w:rsid w:val="00FB0920"/>
    <w:rsid w:val="00FB547F"/>
    <w:rsid w:val="00FB6DF7"/>
    <w:rsid w:val="00FB757E"/>
    <w:rsid w:val="00FC0D50"/>
    <w:rsid w:val="00FC104B"/>
    <w:rsid w:val="00FC13F6"/>
    <w:rsid w:val="00FC22DA"/>
    <w:rsid w:val="00FC4206"/>
    <w:rsid w:val="00FC470C"/>
    <w:rsid w:val="00FC505A"/>
    <w:rsid w:val="00FC56E8"/>
    <w:rsid w:val="00FC7486"/>
    <w:rsid w:val="00FD3B5F"/>
    <w:rsid w:val="00FD6BE5"/>
    <w:rsid w:val="00FE0EC1"/>
    <w:rsid w:val="00FE3F25"/>
    <w:rsid w:val="00FF2C3D"/>
    <w:rsid w:val="00FF2D35"/>
    <w:rsid w:val="00FF37A5"/>
    <w:rsid w:val="00FF4E66"/>
    <w:rsid w:val="00FF5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D0ACE"/>
  <w15:docId w15:val="{D359CD51-6D75-439A-A8A7-8E171CCA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018"/>
    <w:rPr>
      <w:rFonts w:eastAsia="Times New Roman" w:cs="Times New Roman"/>
      <w:color w:val="000000"/>
      <w:szCs w:val="24"/>
      <w:lang w:eastAsia="ru-RU"/>
    </w:rPr>
  </w:style>
  <w:style w:type="paragraph" w:styleId="1">
    <w:name w:val="heading 1"/>
    <w:basedOn w:val="a"/>
    <w:link w:val="10"/>
    <w:uiPriority w:val="9"/>
    <w:qFormat/>
    <w:rsid w:val="00AB45E1"/>
    <w:pPr>
      <w:spacing w:before="100" w:beforeAutospacing="1" w:after="100" w:afterAutospacing="1"/>
      <w:outlineLvl w:val="0"/>
    </w:pPr>
    <w:rPr>
      <w:b/>
      <w:bCs/>
      <w:color w:val="auto"/>
      <w:kern w:val="36"/>
      <w:sz w:val="48"/>
      <w:szCs w:val="48"/>
    </w:rPr>
  </w:style>
  <w:style w:type="paragraph" w:styleId="3">
    <w:name w:val="heading 3"/>
    <w:basedOn w:val="a"/>
    <w:next w:val="a"/>
    <w:link w:val="30"/>
    <w:uiPriority w:val="9"/>
    <w:semiHidden/>
    <w:unhideWhenUsed/>
    <w:qFormat/>
    <w:rsid w:val="003067D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2DE6"/>
    <w:pPr>
      <w:ind w:left="720"/>
      <w:contextualSpacing/>
    </w:pPr>
    <w:rPr>
      <w:color w:val="auto"/>
    </w:rPr>
  </w:style>
  <w:style w:type="character" w:styleId="a4">
    <w:name w:val="Hyperlink"/>
    <w:uiPriority w:val="99"/>
    <w:unhideWhenUsed/>
    <w:rsid w:val="00F0375E"/>
    <w:rPr>
      <w:color w:val="0000FF"/>
      <w:u w:val="single"/>
    </w:rPr>
  </w:style>
  <w:style w:type="paragraph" w:styleId="a5">
    <w:name w:val="Balloon Text"/>
    <w:basedOn w:val="a"/>
    <w:link w:val="a6"/>
    <w:uiPriority w:val="99"/>
    <w:semiHidden/>
    <w:unhideWhenUsed/>
    <w:rsid w:val="00E21421"/>
    <w:rPr>
      <w:rFonts w:ascii="Tahoma" w:hAnsi="Tahoma" w:cs="Tahoma"/>
      <w:sz w:val="16"/>
      <w:szCs w:val="16"/>
    </w:rPr>
  </w:style>
  <w:style w:type="character" w:customStyle="1" w:styleId="a6">
    <w:name w:val="Текст выноски Знак"/>
    <w:basedOn w:val="a0"/>
    <w:link w:val="a5"/>
    <w:uiPriority w:val="99"/>
    <w:semiHidden/>
    <w:rsid w:val="00E21421"/>
    <w:rPr>
      <w:rFonts w:ascii="Tahoma" w:eastAsia="Times New Roman" w:hAnsi="Tahoma" w:cs="Tahoma"/>
      <w:color w:val="000000"/>
      <w:sz w:val="16"/>
      <w:szCs w:val="16"/>
      <w:lang w:eastAsia="ru-RU"/>
    </w:rPr>
  </w:style>
  <w:style w:type="paragraph" w:styleId="a7">
    <w:name w:val="Normal (Web)"/>
    <w:basedOn w:val="a"/>
    <w:uiPriority w:val="99"/>
    <w:unhideWhenUsed/>
    <w:rsid w:val="007D3AF8"/>
    <w:pPr>
      <w:spacing w:before="100" w:beforeAutospacing="1" w:after="100" w:afterAutospacing="1"/>
    </w:pPr>
    <w:rPr>
      <w:color w:val="auto"/>
    </w:rPr>
  </w:style>
  <w:style w:type="character" w:styleId="a8">
    <w:name w:val="Strong"/>
    <w:basedOn w:val="a0"/>
    <w:uiPriority w:val="22"/>
    <w:qFormat/>
    <w:rsid w:val="007D3AF8"/>
    <w:rPr>
      <w:b/>
      <w:bCs/>
    </w:rPr>
  </w:style>
  <w:style w:type="character" w:styleId="a9">
    <w:name w:val="Emphasis"/>
    <w:basedOn w:val="a0"/>
    <w:uiPriority w:val="20"/>
    <w:qFormat/>
    <w:rsid w:val="007D3AF8"/>
    <w:rPr>
      <w:i/>
      <w:iCs/>
    </w:rPr>
  </w:style>
  <w:style w:type="paragraph" w:styleId="aa">
    <w:name w:val="No Spacing"/>
    <w:uiPriority w:val="1"/>
    <w:qFormat/>
    <w:rsid w:val="003172F3"/>
    <w:pPr>
      <w:widowControl w:val="0"/>
      <w:autoSpaceDE w:val="0"/>
      <w:autoSpaceDN w:val="0"/>
      <w:adjustRightInd w:val="0"/>
      <w:jc w:val="both"/>
    </w:pPr>
    <w:rPr>
      <w:rFonts w:eastAsia="Times New Roman" w:cs="Times New Roman"/>
      <w:szCs w:val="24"/>
      <w:lang w:eastAsia="ru-RU"/>
    </w:rPr>
  </w:style>
  <w:style w:type="paragraph" w:customStyle="1" w:styleId="TableContents">
    <w:name w:val="Table Contents"/>
    <w:basedOn w:val="a"/>
    <w:rsid w:val="00DA48D8"/>
    <w:pPr>
      <w:widowControl w:val="0"/>
      <w:suppressLineNumbers/>
      <w:suppressAutoHyphens/>
      <w:autoSpaceDN w:val="0"/>
      <w:textAlignment w:val="baseline"/>
    </w:pPr>
    <w:rPr>
      <w:rFonts w:eastAsia="SimSun" w:cs="Tahoma"/>
      <w:color w:val="auto"/>
      <w:kern w:val="3"/>
      <w:lang w:eastAsia="zh-CN" w:bidi="hi-IN"/>
    </w:rPr>
  </w:style>
  <w:style w:type="paragraph" w:styleId="ab">
    <w:name w:val="Body Text"/>
    <w:basedOn w:val="a"/>
    <w:link w:val="ac"/>
    <w:uiPriority w:val="1"/>
    <w:qFormat/>
    <w:rsid w:val="000263E2"/>
    <w:pPr>
      <w:widowControl w:val="0"/>
      <w:autoSpaceDE w:val="0"/>
      <w:autoSpaceDN w:val="0"/>
    </w:pPr>
    <w:rPr>
      <w:color w:val="auto"/>
      <w:sz w:val="29"/>
      <w:szCs w:val="29"/>
      <w:lang w:eastAsia="en-US"/>
    </w:rPr>
  </w:style>
  <w:style w:type="character" w:customStyle="1" w:styleId="ac">
    <w:name w:val="Основной текст Знак"/>
    <w:basedOn w:val="a0"/>
    <w:link w:val="ab"/>
    <w:uiPriority w:val="1"/>
    <w:rsid w:val="000263E2"/>
    <w:rPr>
      <w:rFonts w:eastAsia="Times New Roman" w:cs="Times New Roman"/>
      <w:sz w:val="29"/>
      <w:szCs w:val="29"/>
    </w:rPr>
  </w:style>
  <w:style w:type="character" w:customStyle="1" w:styleId="10">
    <w:name w:val="Заголовок 1 Знак"/>
    <w:basedOn w:val="a0"/>
    <w:link w:val="1"/>
    <w:uiPriority w:val="9"/>
    <w:rsid w:val="00AB45E1"/>
    <w:rPr>
      <w:rFonts w:eastAsia="Times New Roman" w:cs="Times New Roman"/>
      <w:b/>
      <w:bCs/>
      <w:kern w:val="36"/>
      <w:sz w:val="48"/>
      <w:szCs w:val="48"/>
      <w:lang w:eastAsia="ru-RU"/>
    </w:rPr>
  </w:style>
  <w:style w:type="character" w:customStyle="1" w:styleId="30">
    <w:name w:val="Заголовок 3 Знак"/>
    <w:basedOn w:val="a0"/>
    <w:link w:val="3"/>
    <w:uiPriority w:val="9"/>
    <w:semiHidden/>
    <w:rsid w:val="003067DF"/>
    <w:rPr>
      <w:rFonts w:asciiTheme="majorHAnsi" w:eastAsiaTheme="majorEastAsia" w:hAnsiTheme="majorHAnsi" w:cstheme="majorBidi"/>
      <w:b/>
      <w:bCs/>
      <w:color w:val="4F81BD" w:themeColor="accent1"/>
      <w:szCs w:val="24"/>
      <w:lang w:eastAsia="ru-RU"/>
    </w:rPr>
  </w:style>
  <w:style w:type="table" w:styleId="ad">
    <w:name w:val="Table Grid"/>
    <w:basedOn w:val="a1"/>
    <w:uiPriority w:val="59"/>
    <w:rsid w:val="00784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514">
      <w:bodyDiv w:val="1"/>
      <w:marLeft w:val="0"/>
      <w:marRight w:val="0"/>
      <w:marTop w:val="0"/>
      <w:marBottom w:val="0"/>
      <w:divBdr>
        <w:top w:val="none" w:sz="0" w:space="0" w:color="auto"/>
        <w:left w:val="none" w:sz="0" w:space="0" w:color="auto"/>
        <w:bottom w:val="none" w:sz="0" w:space="0" w:color="auto"/>
        <w:right w:val="none" w:sz="0" w:space="0" w:color="auto"/>
      </w:divBdr>
    </w:div>
    <w:div w:id="198661772">
      <w:bodyDiv w:val="1"/>
      <w:marLeft w:val="0"/>
      <w:marRight w:val="0"/>
      <w:marTop w:val="0"/>
      <w:marBottom w:val="0"/>
      <w:divBdr>
        <w:top w:val="none" w:sz="0" w:space="0" w:color="auto"/>
        <w:left w:val="none" w:sz="0" w:space="0" w:color="auto"/>
        <w:bottom w:val="none" w:sz="0" w:space="0" w:color="auto"/>
        <w:right w:val="none" w:sz="0" w:space="0" w:color="auto"/>
      </w:divBdr>
    </w:div>
    <w:div w:id="425538016">
      <w:bodyDiv w:val="1"/>
      <w:marLeft w:val="0"/>
      <w:marRight w:val="0"/>
      <w:marTop w:val="0"/>
      <w:marBottom w:val="0"/>
      <w:divBdr>
        <w:top w:val="none" w:sz="0" w:space="0" w:color="auto"/>
        <w:left w:val="none" w:sz="0" w:space="0" w:color="auto"/>
        <w:bottom w:val="none" w:sz="0" w:space="0" w:color="auto"/>
        <w:right w:val="none" w:sz="0" w:space="0" w:color="auto"/>
      </w:divBdr>
    </w:div>
    <w:div w:id="569584097">
      <w:bodyDiv w:val="1"/>
      <w:marLeft w:val="0"/>
      <w:marRight w:val="0"/>
      <w:marTop w:val="0"/>
      <w:marBottom w:val="0"/>
      <w:divBdr>
        <w:top w:val="none" w:sz="0" w:space="0" w:color="auto"/>
        <w:left w:val="none" w:sz="0" w:space="0" w:color="auto"/>
        <w:bottom w:val="none" w:sz="0" w:space="0" w:color="auto"/>
        <w:right w:val="none" w:sz="0" w:space="0" w:color="auto"/>
      </w:divBdr>
    </w:div>
    <w:div w:id="588580955">
      <w:bodyDiv w:val="1"/>
      <w:marLeft w:val="0"/>
      <w:marRight w:val="0"/>
      <w:marTop w:val="0"/>
      <w:marBottom w:val="0"/>
      <w:divBdr>
        <w:top w:val="none" w:sz="0" w:space="0" w:color="auto"/>
        <w:left w:val="none" w:sz="0" w:space="0" w:color="auto"/>
        <w:bottom w:val="none" w:sz="0" w:space="0" w:color="auto"/>
        <w:right w:val="none" w:sz="0" w:space="0" w:color="auto"/>
      </w:divBdr>
    </w:div>
    <w:div w:id="1378316722">
      <w:bodyDiv w:val="1"/>
      <w:marLeft w:val="0"/>
      <w:marRight w:val="0"/>
      <w:marTop w:val="0"/>
      <w:marBottom w:val="0"/>
      <w:divBdr>
        <w:top w:val="none" w:sz="0" w:space="0" w:color="auto"/>
        <w:left w:val="none" w:sz="0" w:space="0" w:color="auto"/>
        <w:bottom w:val="none" w:sz="0" w:space="0" w:color="auto"/>
        <w:right w:val="none" w:sz="0" w:space="0" w:color="auto"/>
      </w:divBdr>
    </w:div>
    <w:div w:id="1413696883">
      <w:bodyDiv w:val="1"/>
      <w:marLeft w:val="0"/>
      <w:marRight w:val="0"/>
      <w:marTop w:val="0"/>
      <w:marBottom w:val="0"/>
      <w:divBdr>
        <w:top w:val="none" w:sz="0" w:space="0" w:color="auto"/>
        <w:left w:val="none" w:sz="0" w:space="0" w:color="auto"/>
        <w:bottom w:val="none" w:sz="0" w:space="0" w:color="auto"/>
        <w:right w:val="none" w:sz="0" w:space="0" w:color="auto"/>
      </w:divBdr>
    </w:div>
    <w:div w:id="1780224461">
      <w:bodyDiv w:val="1"/>
      <w:marLeft w:val="0"/>
      <w:marRight w:val="0"/>
      <w:marTop w:val="0"/>
      <w:marBottom w:val="0"/>
      <w:divBdr>
        <w:top w:val="none" w:sz="0" w:space="0" w:color="auto"/>
        <w:left w:val="none" w:sz="0" w:space="0" w:color="auto"/>
        <w:bottom w:val="none" w:sz="0" w:space="0" w:color="auto"/>
        <w:right w:val="none" w:sz="0" w:space="0" w:color="auto"/>
      </w:divBdr>
    </w:div>
    <w:div w:id="1991523017">
      <w:bodyDiv w:val="1"/>
      <w:marLeft w:val="0"/>
      <w:marRight w:val="0"/>
      <w:marTop w:val="0"/>
      <w:marBottom w:val="0"/>
      <w:divBdr>
        <w:top w:val="none" w:sz="0" w:space="0" w:color="auto"/>
        <w:left w:val="none" w:sz="0" w:space="0" w:color="auto"/>
        <w:bottom w:val="none" w:sz="0" w:space="0" w:color="auto"/>
        <w:right w:val="none" w:sz="0" w:space="0" w:color="auto"/>
      </w:divBdr>
    </w:div>
    <w:div w:id="202232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C0F5-27E4-49BB-A2FB-A5095AA5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2</Pages>
  <Words>589</Words>
  <Characters>3359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147</cp:revision>
  <cp:lastPrinted>2024-09-11T10:23:00Z</cp:lastPrinted>
  <dcterms:created xsi:type="dcterms:W3CDTF">2023-02-14T11:22:00Z</dcterms:created>
  <dcterms:modified xsi:type="dcterms:W3CDTF">2024-09-13T04:55:00Z</dcterms:modified>
</cp:coreProperties>
</file>