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87" w:rsidRPr="00DD5F77"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447D4F">
        <w:rPr>
          <w:b/>
          <w:color w:val="auto"/>
          <w:sz w:val="16"/>
          <w:szCs w:val="16"/>
          <w:lang w:val="kk-KZ"/>
        </w:rPr>
        <w:t>2</w:t>
      </w:r>
      <w:r w:rsidR="00FA77DA">
        <w:rPr>
          <w:b/>
          <w:color w:val="auto"/>
          <w:sz w:val="16"/>
          <w:szCs w:val="16"/>
          <w:lang w:val="kk-KZ"/>
        </w:rPr>
        <w:t>5</w:t>
      </w:r>
    </w:p>
    <w:p w:rsidR="005A5B8F" w:rsidRDefault="004F7FE1" w:rsidP="005A5B8F">
      <w:pPr>
        <w:shd w:val="clear" w:color="auto" w:fill="FFFFFF"/>
        <w:spacing w:line="276" w:lineRule="auto"/>
        <w:jc w:val="center"/>
        <w:rPr>
          <w:b/>
          <w:color w:val="auto"/>
          <w:sz w:val="16"/>
          <w:szCs w:val="16"/>
          <w:lang w:val="kk-KZ"/>
        </w:rPr>
      </w:pPr>
      <w:r>
        <w:rPr>
          <w:b/>
          <w:sz w:val="18"/>
          <w:szCs w:val="18"/>
          <w:lang w:val="kk-KZ"/>
        </w:rPr>
        <w:t>«</w:t>
      </w:r>
      <w:r w:rsidR="00011187" w:rsidRPr="000F0035">
        <w:rPr>
          <w:b/>
          <w:sz w:val="18"/>
          <w:szCs w:val="18"/>
          <w:lang w:val="kk-KZ"/>
        </w:rPr>
        <w:t>Ақтөбе облысының</w:t>
      </w:r>
      <w:r w:rsidR="00011187">
        <w:rPr>
          <w:b/>
          <w:sz w:val="18"/>
          <w:szCs w:val="18"/>
          <w:lang w:val="kk-KZ"/>
        </w:rPr>
        <w:t xml:space="preserve"> Денсаулық сақтау басқармасы</w:t>
      </w:r>
      <w:r>
        <w:rPr>
          <w:b/>
          <w:sz w:val="18"/>
          <w:szCs w:val="18"/>
          <w:lang w:val="kk-KZ"/>
        </w:rPr>
        <w:t>»</w:t>
      </w:r>
      <w:r w:rsidR="00011187">
        <w:rPr>
          <w:b/>
          <w:sz w:val="18"/>
          <w:szCs w:val="18"/>
          <w:lang w:val="kk-KZ"/>
        </w:rPr>
        <w:t xml:space="preserve"> ММ</w:t>
      </w:r>
      <w:r w:rsidR="00011187" w:rsidRPr="000F0035">
        <w:rPr>
          <w:b/>
          <w:sz w:val="18"/>
          <w:szCs w:val="18"/>
          <w:lang w:val="kk-KZ"/>
        </w:rPr>
        <w:t xml:space="preserve">  ШЖҚ </w:t>
      </w:r>
      <w:r>
        <w:rPr>
          <w:b/>
          <w:sz w:val="18"/>
          <w:szCs w:val="18"/>
          <w:lang w:val="kk-KZ"/>
        </w:rPr>
        <w:t>«</w:t>
      </w:r>
      <w:r w:rsidR="00011187" w:rsidRPr="000F0035">
        <w:rPr>
          <w:b/>
          <w:sz w:val="18"/>
          <w:szCs w:val="18"/>
          <w:lang w:val="kk-KZ"/>
        </w:rPr>
        <w:t>Көпсалалы облыстық ауруханасы</w:t>
      </w:r>
      <w:r>
        <w:rPr>
          <w:b/>
          <w:sz w:val="18"/>
          <w:szCs w:val="18"/>
          <w:lang w:val="kk-KZ"/>
        </w:rPr>
        <w:t>»</w:t>
      </w:r>
      <w:r w:rsidR="00011187" w:rsidRPr="000F0035">
        <w:rPr>
          <w:b/>
          <w:sz w:val="18"/>
          <w:szCs w:val="18"/>
          <w:lang w:val="kk-KZ"/>
        </w:rPr>
        <w:t xml:space="preserve"> МКК  </w:t>
      </w:r>
    </w:p>
    <w:p w:rsidR="00011187" w:rsidRPr="00EE5C00" w:rsidRDefault="005A3152"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CE75C2" w:rsidRPr="00093017" w:rsidRDefault="00011187" w:rsidP="0009301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F5363B">
        <w:rPr>
          <w:color w:val="auto"/>
          <w:sz w:val="16"/>
          <w:szCs w:val="16"/>
          <w:lang w:val="kk-KZ"/>
        </w:rPr>
        <w:t xml:space="preserve">                                       </w:t>
      </w:r>
      <w:r w:rsidR="005E46BF">
        <w:rPr>
          <w:color w:val="auto"/>
          <w:sz w:val="16"/>
          <w:szCs w:val="16"/>
          <w:lang w:val="kk-KZ"/>
        </w:rPr>
        <w:t xml:space="preserve">                                                                                                                            </w:t>
      </w:r>
      <w:r w:rsidR="00FA77DA">
        <w:rPr>
          <w:color w:val="auto"/>
          <w:sz w:val="16"/>
          <w:szCs w:val="16"/>
          <w:lang w:val="kk-KZ"/>
        </w:rPr>
        <w:t>24</w:t>
      </w:r>
      <w:r w:rsidR="002A65E9">
        <w:rPr>
          <w:color w:val="auto"/>
          <w:sz w:val="16"/>
          <w:szCs w:val="16"/>
          <w:lang w:val="kk-KZ"/>
        </w:rPr>
        <w:t>.0</w:t>
      </w:r>
      <w:r w:rsidR="00DD5F77">
        <w:rPr>
          <w:color w:val="auto"/>
          <w:sz w:val="16"/>
          <w:szCs w:val="16"/>
          <w:lang w:val="kk-KZ"/>
        </w:rPr>
        <w:t>5</w:t>
      </w:r>
      <w:r w:rsidR="002A65E9">
        <w:rPr>
          <w:color w:val="auto"/>
          <w:sz w:val="16"/>
          <w:szCs w:val="16"/>
          <w:lang w:val="kk-KZ"/>
        </w:rPr>
        <w:t>.2024</w:t>
      </w:r>
      <w:r>
        <w:rPr>
          <w:color w:val="auto"/>
          <w:sz w:val="16"/>
          <w:szCs w:val="16"/>
          <w:lang w:val="kk-KZ"/>
        </w:rPr>
        <w:t>жыл</w:t>
      </w:r>
    </w:p>
    <w:p w:rsidR="00093017" w:rsidRDefault="00093017" w:rsidP="00CE75C2">
      <w:pPr>
        <w:pStyle w:val="1"/>
        <w:spacing w:before="0" w:beforeAutospacing="0" w:after="0" w:afterAutospacing="0"/>
        <w:ind w:firstLine="708"/>
        <w:jc w:val="both"/>
        <w:textAlignment w:val="baseline"/>
        <w:rPr>
          <w:sz w:val="16"/>
          <w:szCs w:val="18"/>
          <w:lang w:val="kk-KZ"/>
        </w:rPr>
      </w:pPr>
    </w:p>
    <w:p w:rsidR="00CE75C2" w:rsidRDefault="00CE75C2" w:rsidP="00093017">
      <w:pPr>
        <w:pStyle w:val="1"/>
        <w:spacing w:before="0" w:beforeAutospacing="0" w:after="0" w:afterAutospacing="0"/>
        <w:ind w:firstLine="708"/>
        <w:jc w:val="both"/>
        <w:textAlignment w:val="baseline"/>
        <w:rPr>
          <w:b w:val="0"/>
          <w:sz w:val="18"/>
          <w:szCs w:val="16"/>
          <w:lang w:val="kk-KZ"/>
        </w:rPr>
      </w:pPr>
      <w:r>
        <w:rPr>
          <w:sz w:val="16"/>
          <w:szCs w:val="18"/>
          <w:lang w:val="kk-KZ"/>
        </w:rPr>
        <w:t>«</w:t>
      </w:r>
      <w:r w:rsidR="00011187" w:rsidRPr="0022026D">
        <w:rPr>
          <w:sz w:val="16"/>
          <w:szCs w:val="18"/>
          <w:lang w:val="kk-KZ"/>
        </w:rPr>
        <w:t>Ақтөбе облысының Денсаулық сақтау басқармасы</w:t>
      </w:r>
      <w:r>
        <w:rPr>
          <w:sz w:val="16"/>
          <w:szCs w:val="18"/>
          <w:lang w:val="kk-KZ"/>
        </w:rPr>
        <w:t>»</w:t>
      </w:r>
      <w:r w:rsidR="00011187" w:rsidRPr="0022026D">
        <w:rPr>
          <w:sz w:val="16"/>
          <w:szCs w:val="18"/>
          <w:lang w:val="kk-KZ"/>
        </w:rPr>
        <w:t xml:space="preserve"> ММ ШЖҚ </w:t>
      </w:r>
      <w:r>
        <w:rPr>
          <w:sz w:val="16"/>
          <w:szCs w:val="18"/>
          <w:lang w:val="kk-KZ"/>
        </w:rPr>
        <w:t>«</w:t>
      </w:r>
      <w:r w:rsidR="00011187" w:rsidRPr="0022026D">
        <w:rPr>
          <w:sz w:val="16"/>
          <w:szCs w:val="18"/>
          <w:lang w:val="kk-KZ"/>
        </w:rPr>
        <w:t>Көпсалалы облыстық ауруханасы</w:t>
      </w:r>
      <w:r>
        <w:rPr>
          <w:sz w:val="16"/>
          <w:szCs w:val="18"/>
          <w:lang w:val="kk-KZ"/>
        </w:rPr>
        <w:t>»</w:t>
      </w:r>
      <w:r w:rsidR="00011187" w:rsidRPr="0022026D">
        <w:rPr>
          <w:sz w:val="16"/>
          <w:szCs w:val="18"/>
          <w:lang w:val="kk-KZ"/>
        </w:rPr>
        <w:t xml:space="preserve">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00011187" w:rsidRPr="0022026D">
        <w:rPr>
          <w:sz w:val="16"/>
          <w:szCs w:val="18"/>
          <w:lang w:val="kk-KZ"/>
        </w:rPr>
        <w:t>сәйкес</w:t>
      </w:r>
      <w:r w:rsidR="00CB08B5" w:rsidRPr="0022026D">
        <w:rPr>
          <w:sz w:val="16"/>
          <w:szCs w:val="18"/>
          <w:lang w:val="kk-KZ"/>
        </w:rPr>
        <w:t xml:space="preserve"> </w:t>
      </w:r>
      <w:r>
        <w:rPr>
          <w:b w:val="0"/>
          <w:sz w:val="16"/>
          <w:szCs w:val="18"/>
          <w:lang w:val="kk-KZ"/>
        </w:rPr>
        <w:t>«</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Pr>
          <w:b w:val="0"/>
          <w:color w:val="000000"/>
          <w:sz w:val="18"/>
          <w:szCs w:val="20"/>
          <w:shd w:val="clear" w:color="auto" w:fill="FFFFFF"/>
          <w:lang w:val="kk-KZ"/>
        </w:rPr>
        <w:t xml:space="preserve"> </w:t>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Pr>
          <w:b w:val="0"/>
          <w:color w:val="000000"/>
          <w:sz w:val="18"/>
          <w:szCs w:val="20"/>
          <w:shd w:val="clear" w:color="auto" w:fill="FFFFFF"/>
          <w:lang w:val="kk-KZ"/>
        </w:rPr>
        <w:t>»</w:t>
      </w:r>
      <w:r w:rsidR="00CB08B5" w:rsidRPr="0022026D">
        <w:rPr>
          <w:sz w:val="14"/>
          <w:szCs w:val="16"/>
          <w:lang w:val="kk-KZ"/>
        </w:rPr>
        <w:t xml:space="preserve"> </w:t>
      </w:r>
      <w:r w:rsidR="00011187"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p w:rsidR="00093017" w:rsidRPr="00093017" w:rsidRDefault="00093017" w:rsidP="00093017">
      <w:pPr>
        <w:pStyle w:val="1"/>
        <w:spacing w:before="0" w:beforeAutospacing="0" w:after="0" w:afterAutospacing="0"/>
        <w:ind w:firstLine="708"/>
        <w:jc w:val="both"/>
        <w:textAlignment w:val="baseline"/>
        <w:rPr>
          <w:b w:val="0"/>
          <w:sz w:val="18"/>
          <w:szCs w:val="16"/>
          <w:lang w:val="kk-KZ"/>
        </w:rPr>
      </w:pPr>
    </w:p>
    <w:tbl>
      <w:tblPr>
        <w:tblW w:w="20477"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1"/>
        <w:gridCol w:w="1823"/>
        <w:gridCol w:w="1541"/>
        <w:gridCol w:w="2382"/>
        <w:gridCol w:w="780"/>
        <w:gridCol w:w="709"/>
        <w:gridCol w:w="1275"/>
        <w:gridCol w:w="1418"/>
        <w:gridCol w:w="992"/>
        <w:gridCol w:w="851"/>
        <w:gridCol w:w="1417"/>
        <w:gridCol w:w="830"/>
        <w:gridCol w:w="1127"/>
        <w:gridCol w:w="982"/>
        <w:gridCol w:w="982"/>
        <w:gridCol w:w="982"/>
        <w:gridCol w:w="983"/>
        <w:gridCol w:w="982"/>
      </w:tblGrid>
      <w:tr w:rsidR="00463462" w:rsidRPr="00245F2B" w:rsidTr="00D80051">
        <w:trPr>
          <w:gridAfter w:val="5"/>
          <w:wAfter w:w="4911" w:type="dxa"/>
          <w:trHeight w:val="587"/>
        </w:trPr>
        <w:tc>
          <w:tcPr>
            <w:tcW w:w="421" w:type="dxa"/>
            <w:shd w:val="clear" w:color="auto" w:fill="auto"/>
            <w:vAlign w:val="center"/>
          </w:tcPr>
          <w:p w:rsidR="00AF1E2F" w:rsidRPr="00BC229D" w:rsidRDefault="00BC229D" w:rsidP="00BC229D">
            <w:pPr>
              <w:jc w:val="center"/>
              <w:rPr>
                <w:b/>
                <w:bCs/>
                <w:sz w:val="16"/>
                <w:szCs w:val="16"/>
              </w:rPr>
            </w:pPr>
            <w:r w:rsidRPr="00BC229D">
              <w:rPr>
                <w:b/>
                <w:bCs/>
                <w:sz w:val="16"/>
                <w:szCs w:val="16"/>
              </w:rPr>
              <w:t xml:space="preserve">лот </w:t>
            </w:r>
            <w:r w:rsidR="00AF1E2F" w:rsidRPr="00BC229D">
              <w:rPr>
                <w:b/>
                <w:bCs/>
                <w:sz w:val="16"/>
                <w:szCs w:val="16"/>
              </w:rPr>
              <w:t>№</w:t>
            </w:r>
          </w:p>
        </w:tc>
        <w:tc>
          <w:tcPr>
            <w:tcW w:w="1823" w:type="dxa"/>
            <w:vAlign w:val="center"/>
          </w:tcPr>
          <w:p w:rsidR="00AF1E2F" w:rsidRPr="00BC229D" w:rsidRDefault="00AF1E2F" w:rsidP="00BC229D">
            <w:pPr>
              <w:jc w:val="center"/>
              <w:rPr>
                <w:b/>
                <w:bCs/>
                <w:sz w:val="16"/>
                <w:szCs w:val="16"/>
              </w:rPr>
            </w:pPr>
            <w:proofErr w:type="spellStart"/>
            <w:r w:rsidRPr="00BC229D">
              <w:rPr>
                <w:b/>
                <w:sz w:val="16"/>
                <w:szCs w:val="16"/>
              </w:rPr>
              <w:t>Тапсырыс</w:t>
            </w:r>
            <w:proofErr w:type="spellEnd"/>
            <w:r w:rsidR="005E46BF" w:rsidRPr="00BC229D">
              <w:rPr>
                <w:b/>
                <w:sz w:val="16"/>
                <w:szCs w:val="16"/>
                <w:lang w:val="kk-KZ"/>
              </w:rPr>
              <w:t xml:space="preserve"> </w:t>
            </w:r>
            <w:proofErr w:type="spellStart"/>
            <w:r w:rsidRPr="00BC229D">
              <w:rPr>
                <w:b/>
                <w:sz w:val="16"/>
                <w:szCs w:val="16"/>
              </w:rPr>
              <w:t>берушінің</w:t>
            </w:r>
            <w:proofErr w:type="spellEnd"/>
            <w:r w:rsidR="005E46BF" w:rsidRPr="00BC229D">
              <w:rPr>
                <w:b/>
                <w:sz w:val="16"/>
                <w:szCs w:val="16"/>
                <w:lang w:val="kk-KZ"/>
              </w:rPr>
              <w:t xml:space="preserve"> </w:t>
            </w:r>
            <w:proofErr w:type="spellStart"/>
            <w:r w:rsidRPr="00BC229D">
              <w:rPr>
                <w:b/>
                <w:sz w:val="16"/>
                <w:szCs w:val="16"/>
              </w:rPr>
              <w:t>атауы</w:t>
            </w:r>
            <w:proofErr w:type="spellEnd"/>
          </w:p>
        </w:tc>
        <w:tc>
          <w:tcPr>
            <w:tcW w:w="1541"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Тауардың атауы</w:t>
            </w:r>
          </w:p>
        </w:tc>
        <w:tc>
          <w:tcPr>
            <w:tcW w:w="2382" w:type="dxa"/>
            <w:vAlign w:val="center"/>
          </w:tcPr>
          <w:p w:rsidR="00AF1E2F" w:rsidRPr="00BC229D" w:rsidRDefault="00AF1E2F" w:rsidP="00BC229D">
            <w:pPr>
              <w:jc w:val="center"/>
              <w:rPr>
                <w:b/>
                <w:bCs/>
                <w:sz w:val="16"/>
                <w:szCs w:val="16"/>
                <w:lang w:val="kk-KZ"/>
              </w:rPr>
            </w:pPr>
            <w:r w:rsidRPr="00BC229D">
              <w:rPr>
                <w:b/>
                <w:bCs/>
                <w:sz w:val="16"/>
                <w:szCs w:val="16"/>
                <w:lang w:val="kk-KZ"/>
              </w:rPr>
              <w:t>Техникалық сипаттамасы</w:t>
            </w:r>
          </w:p>
        </w:tc>
        <w:tc>
          <w:tcPr>
            <w:tcW w:w="780"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Өлшем бірлігі</w:t>
            </w:r>
          </w:p>
        </w:tc>
        <w:tc>
          <w:tcPr>
            <w:tcW w:w="709" w:type="dxa"/>
            <w:shd w:val="clear" w:color="auto" w:fill="auto"/>
            <w:vAlign w:val="center"/>
          </w:tcPr>
          <w:p w:rsidR="00AF1E2F" w:rsidRPr="00BC229D" w:rsidRDefault="00D80051" w:rsidP="00BC229D">
            <w:pPr>
              <w:jc w:val="center"/>
              <w:rPr>
                <w:b/>
                <w:bCs/>
                <w:sz w:val="16"/>
                <w:szCs w:val="16"/>
                <w:lang w:val="kk-KZ"/>
              </w:rPr>
            </w:pPr>
            <w:r>
              <w:rPr>
                <w:b/>
                <w:bCs/>
                <w:sz w:val="16"/>
                <w:szCs w:val="16"/>
                <w:lang w:val="kk-KZ"/>
              </w:rPr>
              <w:t>С</w:t>
            </w:r>
            <w:r w:rsidR="00AF1E2F" w:rsidRPr="00BC229D">
              <w:rPr>
                <w:b/>
                <w:bCs/>
                <w:sz w:val="16"/>
                <w:szCs w:val="16"/>
                <w:lang w:val="kk-KZ"/>
              </w:rPr>
              <w:t>аны</w:t>
            </w:r>
          </w:p>
        </w:tc>
        <w:tc>
          <w:tcPr>
            <w:tcW w:w="1275" w:type="dxa"/>
            <w:shd w:val="clear" w:color="auto" w:fill="auto"/>
            <w:vAlign w:val="center"/>
          </w:tcPr>
          <w:p w:rsidR="00AF1E2F" w:rsidRPr="00BC229D" w:rsidRDefault="00AF1E2F" w:rsidP="00BC229D">
            <w:pPr>
              <w:jc w:val="center"/>
              <w:rPr>
                <w:b/>
                <w:bCs/>
                <w:sz w:val="16"/>
                <w:szCs w:val="16"/>
              </w:rPr>
            </w:pP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шарттары</w:t>
            </w:r>
            <w:proofErr w:type="spellEnd"/>
            <w:r w:rsidRPr="00BC229D">
              <w:rPr>
                <w:b/>
                <w:sz w:val="16"/>
                <w:szCs w:val="16"/>
              </w:rPr>
              <w:t xml:space="preserve"> (ИНКОТЕРМС 2000 сәйкес)</w:t>
            </w:r>
          </w:p>
        </w:tc>
        <w:tc>
          <w:tcPr>
            <w:tcW w:w="1418" w:type="dxa"/>
            <w:shd w:val="clear" w:color="auto" w:fill="auto"/>
            <w:vAlign w:val="center"/>
          </w:tcPr>
          <w:p w:rsidR="00AF1E2F" w:rsidRPr="00BC229D" w:rsidRDefault="00AF1E2F" w:rsidP="00BC229D">
            <w:pPr>
              <w:jc w:val="center"/>
              <w:rPr>
                <w:b/>
                <w:bCs/>
                <w:sz w:val="16"/>
                <w:szCs w:val="16"/>
              </w:rPr>
            </w:pPr>
            <w:proofErr w:type="spellStart"/>
            <w:r w:rsidRPr="00BC229D">
              <w:rPr>
                <w:b/>
                <w:sz w:val="16"/>
                <w:szCs w:val="16"/>
              </w:rPr>
              <w:t>Тауарларды</w:t>
            </w:r>
            <w:proofErr w:type="spellEnd"/>
            <w:r w:rsidR="003408AC" w:rsidRPr="00BC229D">
              <w:rPr>
                <w:b/>
                <w:sz w:val="16"/>
                <w:szCs w:val="16"/>
                <w:lang w:val="kk-KZ"/>
              </w:rPr>
              <w:t xml:space="preserve"> </w:t>
            </w: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мерзімі</w:t>
            </w:r>
            <w:proofErr w:type="spellEnd"/>
          </w:p>
        </w:tc>
        <w:tc>
          <w:tcPr>
            <w:tcW w:w="992" w:type="dxa"/>
            <w:vAlign w:val="center"/>
          </w:tcPr>
          <w:p w:rsidR="00AF1E2F" w:rsidRPr="00BC229D" w:rsidRDefault="00AF1E2F" w:rsidP="00BC229D">
            <w:pPr>
              <w:jc w:val="center"/>
              <w:rPr>
                <w:b/>
                <w:bCs/>
                <w:sz w:val="16"/>
                <w:szCs w:val="16"/>
              </w:rPr>
            </w:pPr>
            <w:proofErr w:type="spellStart"/>
            <w:r w:rsidRPr="00BC229D">
              <w:rPr>
                <w:b/>
                <w:sz w:val="16"/>
                <w:szCs w:val="16"/>
              </w:rPr>
              <w:t>Тауарларды</w:t>
            </w:r>
            <w:proofErr w:type="spellEnd"/>
            <w:r w:rsidR="005E46BF" w:rsidRPr="00BC229D">
              <w:rPr>
                <w:b/>
                <w:sz w:val="16"/>
                <w:szCs w:val="16"/>
                <w:lang w:val="kk-KZ"/>
              </w:rPr>
              <w:t xml:space="preserve"> </w:t>
            </w: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орны</w:t>
            </w:r>
            <w:proofErr w:type="spellEnd"/>
          </w:p>
        </w:tc>
        <w:tc>
          <w:tcPr>
            <w:tcW w:w="851" w:type="dxa"/>
            <w:vAlign w:val="center"/>
          </w:tcPr>
          <w:p w:rsidR="00AF1E2F" w:rsidRPr="00BC229D" w:rsidRDefault="00AF1E2F" w:rsidP="00BC229D">
            <w:pPr>
              <w:jc w:val="center"/>
              <w:rPr>
                <w:b/>
                <w:bCs/>
                <w:sz w:val="16"/>
                <w:szCs w:val="16"/>
              </w:rPr>
            </w:pPr>
            <w:proofErr w:type="spellStart"/>
            <w:r w:rsidRPr="00BC229D">
              <w:rPr>
                <w:b/>
                <w:sz w:val="16"/>
                <w:szCs w:val="16"/>
              </w:rPr>
              <w:t>Аван</w:t>
            </w:r>
            <w:proofErr w:type="spellEnd"/>
            <w:r w:rsidRPr="00BC229D">
              <w:rPr>
                <w:b/>
                <w:sz w:val="16"/>
                <w:szCs w:val="16"/>
                <w:lang w:val="kk-KZ"/>
              </w:rPr>
              <w:t>.</w:t>
            </w:r>
            <w:r w:rsidR="00D80051">
              <w:rPr>
                <w:b/>
                <w:sz w:val="16"/>
                <w:szCs w:val="16"/>
                <w:lang w:val="kk-KZ"/>
              </w:rPr>
              <w:t xml:space="preserve"> </w:t>
            </w:r>
            <w:r w:rsidRPr="00BC229D">
              <w:rPr>
                <w:b/>
                <w:sz w:val="16"/>
                <w:szCs w:val="16"/>
              </w:rPr>
              <w:t>өлшемі</w:t>
            </w:r>
            <w:r w:rsidR="00812C44" w:rsidRPr="00BC229D">
              <w:rPr>
                <w:b/>
                <w:sz w:val="16"/>
                <w:szCs w:val="16"/>
                <w:lang w:val="kk-KZ"/>
              </w:rPr>
              <w:t xml:space="preserve"> </w:t>
            </w:r>
            <w:r w:rsidRPr="00BC229D">
              <w:rPr>
                <w:b/>
                <w:sz w:val="16"/>
                <w:szCs w:val="16"/>
              </w:rPr>
              <w:t>төлем %</w:t>
            </w:r>
          </w:p>
        </w:tc>
        <w:tc>
          <w:tcPr>
            <w:tcW w:w="1417" w:type="dxa"/>
            <w:vAlign w:val="center"/>
          </w:tcPr>
          <w:p w:rsidR="00AF1E2F" w:rsidRPr="00BC229D" w:rsidRDefault="00AF1E2F" w:rsidP="00BC229D">
            <w:pPr>
              <w:jc w:val="center"/>
              <w:rPr>
                <w:b/>
                <w:bCs/>
                <w:sz w:val="16"/>
                <w:szCs w:val="16"/>
                <w:lang w:val="kk-KZ"/>
              </w:rPr>
            </w:pPr>
            <w:r w:rsidRPr="00BC229D">
              <w:rPr>
                <w:b/>
                <w:bCs/>
                <w:sz w:val="16"/>
                <w:szCs w:val="16"/>
                <w:lang w:val="kk-KZ"/>
              </w:rPr>
              <w:t>Төлем</w:t>
            </w:r>
          </w:p>
        </w:tc>
        <w:tc>
          <w:tcPr>
            <w:tcW w:w="830"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Бағасы</w:t>
            </w:r>
          </w:p>
        </w:tc>
        <w:tc>
          <w:tcPr>
            <w:tcW w:w="1127" w:type="dxa"/>
            <w:vAlign w:val="center"/>
          </w:tcPr>
          <w:p w:rsidR="00AF1E2F" w:rsidRPr="00BC229D" w:rsidRDefault="004B6C4C" w:rsidP="00BC229D">
            <w:pPr>
              <w:jc w:val="center"/>
              <w:rPr>
                <w:b/>
                <w:bCs/>
                <w:sz w:val="16"/>
                <w:szCs w:val="16"/>
                <w:lang w:val="kk-KZ"/>
              </w:rPr>
            </w:pPr>
            <w:r w:rsidRPr="00BC229D">
              <w:rPr>
                <w:b/>
                <w:sz w:val="16"/>
                <w:szCs w:val="16"/>
                <w:lang w:val="kk-KZ"/>
              </w:rPr>
              <w:t>Тендер тәсілімен мемлекеттік сатып алу үшін бөлінген сома, теңге</w:t>
            </w:r>
          </w:p>
        </w:tc>
      </w:tr>
      <w:tr w:rsidR="00FA602C" w:rsidRPr="00C762F1" w:rsidTr="00197868">
        <w:trPr>
          <w:gridAfter w:val="5"/>
          <w:wAfter w:w="4911" w:type="dxa"/>
          <w:trHeight w:val="1344"/>
        </w:trPr>
        <w:tc>
          <w:tcPr>
            <w:tcW w:w="421" w:type="dxa"/>
            <w:shd w:val="clear" w:color="auto" w:fill="auto"/>
            <w:vAlign w:val="center"/>
          </w:tcPr>
          <w:p w:rsidR="00E53E7E" w:rsidRPr="00BC229D" w:rsidRDefault="00BC229D" w:rsidP="00BC229D">
            <w:pPr>
              <w:jc w:val="center"/>
              <w:rPr>
                <w:bCs/>
                <w:sz w:val="16"/>
                <w:szCs w:val="16"/>
                <w:lang w:val="kk-KZ"/>
              </w:rPr>
            </w:pPr>
            <w:r w:rsidRPr="00BC229D">
              <w:rPr>
                <w:bCs/>
                <w:sz w:val="16"/>
                <w:szCs w:val="16"/>
                <w:lang w:val="kk-KZ"/>
              </w:rPr>
              <w:t>1</w:t>
            </w:r>
          </w:p>
        </w:tc>
        <w:tc>
          <w:tcPr>
            <w:tcW w:w="1823" w:type="dxa"/>
            <w:vAlign w:val="center"/>
          </w:tcPr>
          <w:p w:rsidR="00FA602C" w:rsidRPr="00BC229D" w:rsidRDefault="00FA602C" w:rsidP="00BC229D">
            <w:pPr>
              <w:rPr>
                <w:sz w:val="16"/>
                <w:szCs w:val="16"/>
                <w:lang w:val="kk-KZ"/>
              </w:rPr>
            </w:pPr>
            <w:r w:rsidRPr="00BC229D">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E53E7E" w:rsidRPr="004E7AE6" w:rsidRDefault="00197868" w:rsidP="00662DCE">
            <w:pPr>
              <w:rPr>
                <w:sz w:val="16"/>
                <w:szCs w:val="16"/>
                <w:lang w:val="kk-KZ"/>
              </w:rPr>
            </w:pPr>
            <w:r>
              <w:rPr>
                <w:sz w:val="16"/>
                <w:szCs w:val="16"/>
                <w:lang w:val="kk-KZ"/>
              </w:rPr>
              <w:t>Цоликлоны анти А</w:t>
            </w:r>
            <w:r w:rsidR="00245F2B">
              <w:rPr>
                <w:sz w:val="16"/>
                <w:szCs w:val="16"/>
                <w:lang w:val="kk-KZ"/>
              </w:rPr>
              <w:t xml:space="preserve"> 10 мл</w:t>
            </w:r>
          </w:p>
        </w:tc>
        <w:tc>
          <w:tcPr>
            <w:tcW w:w="2382" w:type="dxa"/>
            <w:vAlign w:val="center"/>
          </w:tcPr>
          <w:p w:rsidR="00E53E7E" w:rsidRPr="00BC229D" w:rsidRDefault="00850D11" w:rsidP="00FC72EB">
            <w:pPr>
              <w:rPr>
                <w:sz w:val="16"/>
                <w:szCs w:val="16"/>
                <w:lang w:val="kk-KZ"/>
              </w:rPr>
            </w:pPr>
            <w:r>
              <w:rPr>
                <w:sz w:val="16"/>
                <w:szCs w:val="16"/>
                <w:lang w:val="kk-KZ"/>
              </w:rPr>
              <w:t>Иммуносерологическое исследование</w:t>
            </w:r>
          </w:p>
        </w:tc>
        <w:tc>
          <w:tcPr>
            <w:tcW w:w="780" w:type="dxa"/>
            <w:shd w:val="clear" w:color="auto" w:fill="auto"/>
            <w:vAlign w:val="center"/>
          </w:tcPr>
          <w:p w:rsidR="00E53E7E" w:rsidRPr="00BC229D" w:rsidRDefault="00197868" w:rsidP="00662DCE">
            <w:pPr>
              <w:jc w:val="center"/>
              <w:rPr>
                <w:bCs/>
                <w:sz w:val="16"/>
                <w:szCs w:val="16"/>
                <w:lang w:val="kk-KZ"/>
              </w:rPr>
            </w:pPr>
            <w:r>
              <w:rPr>
                <w:bCs/>
                <w:sz w:val="16"/>
                <w:szCs w:val="16"/>
                <w:lang w:val="kk-KZ"/>
              </w:rPr>
              <w:t>шт</w:t>
            </w:r>
          </w:p>
        </w:tc>
        <w:tc>
          <w:tcPr>
            <w:tcW w:w="709" w:type="dxa"/>
            <w:shd w:val="clear" w:color="auto" w:fill="auto"/>
            <w:vAlign w:val="center"/>
          </w:tcPr>
          <w:p w:rsidR="00E53E7E" w:rsidRPr="00BC229D" w:rsidRDefault="00D53EBB" w:rsidP="00BC229D">
            <w:pPr>
              <w:jc w:val="center"/>
              <w:rPr>
                <w:bCs/>
                <w:sz w:val="16"/>
                <w:szCs w:val="16"/>
                <w:lang w:val="kk-KZ"/>
              </w:rPr>
            </w:pPr>
            <w:r>
              <w:rPr>
                <w:bCs/>
                <w:sz w:val="16"/>
                <w:szCs w:val="16"/>
                <w:lang w:val="kk-KZ"/>
              </w:rPr>
              <w:t>6</w:t>
            </w:r>
            <w:r w:rsidR="00197868">
              <w:rPr>
                <w:bCs/>
                <w:sz w:val="16"/>
                <w:szCs w:val="16"/>
                <w:lang w:val="kk-KZ"/>
              </w:rPr>
              <w:t>0</w:t>
            </w:r>
          </w:p>
        </w:tc>
        <w:tc>
          <w:tcPr>
            <w:tcW w:w="1275" w:type="dxa"/>
            <w:shd w:val="clear" w:color="auto" w:fill="auto"/>
            <w:vAlign w:val="center"/>
          </w:tcPr>
          <w:p w:rsidR="00E53E7E" w:rsidRPr="00BC229D" w:rsidRDefault="00FA602C" w:rsidP="00ED12A6">
            <w:pPr>
              <w:jc w:val="center"/>
              <w:rPr>
                <w:sz w:val="16"/>
                <w:szCs w:val="16"/>
                <w:lang w:val="kk-KZ"/>
              </w:rPr>
            </w:pPr>
            <w:r w:rsidRPr="00BC229D">
              <w:rPr>
                <w:sz w:val="16"/>
                <w:szCs w:val="16"/>
                <w:lang w:val="kk-KZ"/>
              </w:rPr>
              <w:t>DDP</w:t>
            </w:r>
          </w:p>
        </w:tc>
        <w:tc>
          <w:tcPr>
            <w:tcW w:w="1418" w:type="dxa"/>
            <w:shd w:val="clear" w:color="auto" w:fill="auto"/>
            <w:vAlign w:val="center"/>
          </w:tcPr>
          <w:p w:rsidR="00E53E7E" w:rsidRPr="00BC229D" w:rsidRDefault="00FA602C" w:rsidP="00974F3D">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992" w:type="dxa"/>
            <w:vAlign w:val="center"/>
          </w:tcPr>
          <w:p w:rsidR="00E53E7E" w:rsidRPr="00BC229D" w:rsidRDefault="00FA602C" w:rsidP="00974F3D">
            <w:pPr>
              <w:rPr>
                <w:sz w:val="16"/>
                <w:szCs w:val="16"/>
                <w:lang w:val="kk-KZ"/>
              </w:rPr>
            </w:pPr>
            <w:r w:rsidRPr="00BC229D">
              <w:rPr>
                <w:sz w:val="16"/>
                <w:szCs w:val="16"/>
                <w:lang w:val="kk-KZ"/>
              </w:rPr>
              <w:t>Ақтөбе қаласы, Пацаева көшесі 7</w:t>
            </w:r>
          </w:p>
        </w:tc>
        <w:tc>
          <w:tcPr>
            <w:tcW w:w="851" w:type="dxa"/>
            <w:vAlign w:val="center"/>
          </w:tcPr>
          <w:p w:rsidR="00E53E7E" w:rsidRPr="00BC229D" w:rsidRDefault="00FA602C" w:rsidP="00ED12A6">
            <w:pPr>
              <w:jc w:val="center"/>
              <w:rPr>
                <w:sz w:val="16"/>
                <w:szCs w:val="16"/>
                <w:lang w:val="kk-KZ"/>
              </w:rPr>
            </w:pPr>
            <w:r w:rsidRPr="00BC229D">
              <w:rPr>
                <w:sz w:val="16"/>
                <w:szCs w:val="16"/>
                <w:lang w:val="kk-KZ"/>
              </w:rPr>
              <w:t>0</w:t>
            </w:r>
          </w:p>
        </w:tc>
        <w:tc>
          <w:tcPr>
            <w:tcW w:w="1417" w:type="dxa"/>
            <w:vAlign w:val="center"/>
          </w:tcPr>
          <w:p w:rsidR="00E53E7E" w:rsidRPr="00BC229D" w:rsidRDefault="00FA602C" w:rsidP="00974F3D">
            <w:pPr>
              <w:rPr>
                <w:sz w:val="16"/>
                <w:szCs w:val="16"/>
                <w:lang w:val="kk-KZ"/>
              </w:rPr>
            </w:pPr>
            <w:r w:rsidRPr="00BC229D">
              <w:rPr>
                <w:sz w:val="16"/>
                <w:szCs w:val="16"/>
                <w:lang w:val="kk-KZ"/>
              </w:rPr>
              <w:t>Ақы төлеу жоғары тұрған ұйымның қаржыландырылуына қарай жүргізіледі</w:t>
            </w:r>
          </w:p>
        </w:tc>
        <w:tc>
          <w:tcPr>
            <w:tcW w:w="830" w:type="dxa"/>
            <w:shd w:val="clear" w:color="auto" w:fill="auto"/>
            <w:vAlign w:val="center"/>
          </w:tcPr>
          <w:p w:rsidR="00E53E7E" w:rsidRPr="00BC229D" w:rsidRDefault="004D068E" w:rsidP="00BC229D">
            <w:pPr>
              <w:jc w:val="center"/>
              <w:rPr>
                <w:bCs/>
                <w:sz w:val="16"/>
                <w:szCs w:val="16"/>
                <w:lang w:val="kk-KZ"/>
              </w:rPr>
            </w:pPr>
            <w:r>
              <w:rPr>
                <w:bCs/>
                <w:sz w:val="16"/>
                <w:szCs w:val="16"/>
                <w:lang w:val="kk-KZ"/>
              </w:rPr>
              <w:t>1300</w:t>
            </w:r>
          </w:p>
        </w:tc>
        <w:tc>
          <w:tcPr>
            <w:tcW w:w="1127" w:type="dxa"/>
            <w:vAlign w:val="center"/>
          </w:tcPr>
          <w:p w:rsidR="00363B94" w:rsidRPr="00BC229D" w:rsidRDefault="00363B94" w:rsidP="00363B94">
            <w:pPr>
              <w:rPr>
                <w:sz w:val="16"/>
                <w:szCs w:val="16"/>
                <w:lang w:val="kk-KZ"/>
              </w:rPr>
            </w:pPr>
            <w:r>
              <w:rPr>
                <w:sz w:val="16"/>
                <w:szCs w:val="16"/>
                <w:lang w:val="kk-KZ"/>
              </w:rPr>
              <w:t xml:space="preserve">     78 000</w:t>
            </w:r>
          </w:p>
        </w:tc>
      </w:tr>
      <w:tr w:rsidR="00850D11" w:rsidRPr="00197868" w:rsidTr="00622D7F">
        <w:trPr>
          <w:gridAfter w:val="5"/>
          <w:wAfter w:w="4911" w:type="dxa"/>
          <w:trHeight w:val="1344"/>
        </w:trPr>
        <w:tc>
          <w:tcPr>
            <w:tcW w:w="421" w:type="dxa"/>
            <w:shd w:val="clear" w:color="auto" w:fill="auto"/>
            <w:vAlign w:val="center"/>
          </w:tcPr>
          <w:p w:rsidR="00850D11" w:rsidRPr="00BC229D" w:rsidRDefault="00850D11" w:rsidP="00BC229D">
            <w:pPr>
              <w:jc w:val="center"/>
              <w:rPr>
                <w:bCs/>
                <w:sz w:val="16"/>
                <w:szCs w:val="16"/>
                <w:lang w:val="kk-KZ"/>
              </w:rPr>
            </w:pPr>
            <w:r>
              <w:rPr>
                <w:bCs/>
                <w:sz w:val="16"/>
                <w:szCs w:val="16"/>
                <w:lang w:val="kk-KZ"/>
              </w:rPr>
              <w:t>2</w:t>
            </w:r>
          </w:p>
        </w:tc>
        <w:tc>
          <w:tcPr>
            <w:tcW w:w="1823" w:type="dxa"/>
            <w:vAlign w:val="center"/>
          </w:tcPr>
          <w:p w:rsidR="00850D11" w:rsidRPr="00BC229D" w:rsidRDefault="00850D11" w:rsidP="00BC229D">
            <w:pPr>
              <w:rPr>
                <w:sz w:val="16"/>
                <w:szCs w:val="16"/>
                <w:lang w:val="kk-KZ"/>
              </w:rPr>
            </w:pPr>
            <w:r w:rsidRPr="00197868">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850D11" w:rsidRDefault="00850D11" w:rsidP="00662DCE">
            <w:pPr>
              <w:rPr>
                <w:sz w:val="16"/>
                <w:szCs w:val="16"/>
                <w:lang w:val="kk-KZ"/>
              </w:rPr>
            </w:pPr>
            <w:r>
              <w:rPr>
                <w:sz w:val="16"/>
                <w:szCs w:val="16"/>
                <w:lang w:val="kk-KZ"/>
              </w:rPr>
              <w:t>Цоликлоны анти В</w:t>
            </w:r>
            <w:r w:rsidR="00245F2B">
              <w:rPr>
                <w:sz w:val="16"/>
                <w:szCs w:val="16"/>
                <w:lang w:val="kk-KZ"/>
              </w:rPr>
              <w:t xml:space="preserve"> 10 мл</w:t>
            </w:r>
            <w:bookmarkStart w:id="0" w:name="_GoBack"/>
            <w:bookmarkEnd w:id="0"/>
          </w:p>
        </w:tc>
        <w:tc>
          <w:tcPr>
            <w:tcW w:w="2382" w:type="dxa"/>
            <w:vAlign w:val="center"/>
          </w:tcPr>
          <w:p w:rsidR="00850D11" w:rsidRPr="00BC229D" w:rsidRDefault="00850D11" w:rsidP="001A66F5">
            <w:pPr>
              <w:rPr>
                <w:sz w:val="16"/>
                <w:szCs w:val="16"/>
                <w:lang w:val="kk-KZ"/>
              </w:rPr>
            </w:pPr>
            <w:r>
              <w:rPr>
                <w:sz w:val="16"/>
                <w:szCs w:val="16"/>
                <w:lang w:val="kk-KZ"/>
              </w:rPr>
              <w:t>Иммуносерологическое исследование</w:t>
            </w:r>
          </w:p>
        </w:tc>
        <w:tc>
          <w:tcPr>
            <w:tcW w:w="780" w:type="dxa"/>
            <w:shd w:val="clear" w:color="auto" w:fill="auto"/>
            <w:vAlign w:val="center"/>
          </w:tcPr>
          <w:p w:rsidR="00850D11" w:rsidRDefault="00850D11" w:rsidP="00662DCE">
            <w:pPr>
              <w:jc w:val="center"/>
              <w:rPr>
                <w:bCs/>
                <w:sz w:val="16"/>
                <w:szCs w:val="16"/>
                <w:lang w:val="kk-KZ"/>
              </w:rPr>
            </w:pPr>
            <w:r>
              <w:rPr>
                <w:bCs/>
                <w:sz w:val="16"/>
                <w:szCs w:val="16"/>
                <w:lang w:val="kk-KZ"/>
              </w:rPr>
              <w:t>шт</w:t>
            </w:r>
          </w:p>
        </w:tc>
        <w:tc>
          <w:tcPr>
            <w:tcW w:w="709" w:type="dxa"/>
            <w:shd w:val="clear" w:color="auto" w:fill="auto"/>
            <w:vAlign w:val="center"/>
          </w:tcPr>
          <w:p w:rsidR="00850D11" w:rsidRDefault="00D53EBB" w:rsidP="00BC229D">
            <w:pPr>
              <w:jc w:val="center"/>
              <w:rPr>
                <w:bCs/>
                <w:sz w:val="16"/>
                <w:szCs w:val="16"/>
                <w:lang w:val="kk-KZ"/>
              </w:rPr>
            </w:pPr>
            <w:r>
              <w:rPr>
                <w:bCs/>
                <w:sz w:val="16"/>
                <w:szCs w:val="16"/>
                <w:lang w:val="kk-KZ"/>
              </w:rPr>
              <w:t>6</w:t>
            </w:r>
            <w:r w:rsidR="00850D11">
              <w:rPr>
                <w:bCs/>
                <w:sz w:val="16"/>
                <w:szCs w:val="16"/>
                <w:lang w:val="kk-KZ"/>
              </w:rPr>
              <w:t>0</w:t>
            </w:r>
          </w:p>
        </w:tc>
        <w:tc>
          <w:tcPr>
            <w:tcW w:w="1275" w:type="dxa"/>
            <w:shd w:val="clear" w:color="auto" w:fill="auto"/>
          </w:tcPr>
          <w:p w:rsidR="00850D11" w:rsidRDefault="00850D11" w:rsidP="00ED12A6">
            <w:pPr>
              <w:jc w:val="center"/>
              <w:rPr>
                <w:sz w:val="16"/>
                <w:szCs w:val="16"/>
              </w:rPr>
            </w:pPr>
          </w:p>
          <w:p w:rsidR="00850D11" w:rsidRDefault="00850D11" w:rsidP="00ED12A6">
            <w:pPr>
              <w:jc w:val="center"/>
              <w:rPr>
                <w:sz w:val="16"/>
                <w:szCs w:val="16"/>
              </w:rPr>
            </w:pPr>
          </w:p>
          <w:p w:rsidR="00850D11" w:rsidRDefault="00850D11" w:rsidP="00ED12A6">
            <w:pPr>
              <w:jc w:val="center"/>
              <w:rPr>
                <w:sz w:val="16"/>
                <w:szCs w:val="16"/>
              </w:rPr>
            </w:pPr>
          </w:p>
          <w:p w:rsidR="00850D11" w:rsidRPr="00974F3D" w:rsidRDefault="00850D11" w:rsidP="00ED12A6">
            <w:pPr>
              <w:jc w:val="center"/>
              <w:rPr>
                <w:sz w:val="16"/>
                <w:szCs w:val="16"/>
              </w:rPr>
            </w:pPr>
            <w:r w:rsidRPr="00974F3D">
              <w:rPr>
                <w:sz w:val="16"/>
                <w:szCs w:val="16"/>
              </w:rPr>
              <w:t>DDP</w:t>
            </w:r>
          </w:p>
        </w:tc>
        <w:tc>
          <w:tcPr>
            <w:tcW w:w="1418" w:type="dxa"/>
            <w:shd w:val="clear" w:color="auto" w:fill="auto"/>
            <w:vAlign w:val="center"/>
          </w:tcPr>
          <w:p w:rsidR="00850D11" w:rsidRPr="00BC229D" w:rsidRDefault="00850D11" w:rsidP="001A66F5">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992" w:type="dxa"/>
            <w:vAlign w:val="center"/>
          </w:tcPr>
          <w:p w:rsidR="00850D11" w:rsidRPr="00BC229D" w:rsidRDefault="00850D11" w:rsidP="001A66F5">
            <w:pPr>
              <w:rPr>
                <w:sz w:val="16"/>
                <w:szCs w:val="16"/>
                <w:lang w:val="kk-KZ"/>
              </w:rPr>
            </w:pPr>
            <w:r w:rsidRPr="00BC229D">
              <w:rPr>
                <w:sz w:val="16"/>
                <w:szCs w:val="16"/>
                <w:lang w:val="kk-KZ"/>
              </w:rPr>
              <w:t>Ақтөбе қаласы, Пацаева көшесі 7</w:t>
            </w:r>
          </w:p>
        </w:tc>
        <w:tc>
          <w:tcPr>
            <w:tcW w:w="851" w:type="dxa"/>
          </w:tcPr>
          <w:p w:rsidR="00850D11" w:rsidRDefault="00850D11" w:rsidP="00ED12A6">
            <w:pPr>
              <w:jc w:val="center"/>
              <w:rPr>
                <w:sz w:val="16"/>
                <w:szCs w:val="16"/>
              </w:rPr>
            </w:pPr>
          </w:p>
          <w:p w:rsidR="00850D11" w:rsidRDefault="00850D11" w:rsidP="00ED12A6">
            <w:pPr>
              <w:jc w:val="center"/>
              <w:rPr>
                <w:sz w:val="16"/>
                <w:szCs w:val="16"/>
              </w:rPr>
            </w:pPr>
          </w:p>
          <w:p w:rsidR="00850D11" w:rsidRPr="00974F3D" w:rsidRDefault="00850D11" w:rsidP="00ED12A6">
            <w:pPr>
              <w:jc w:val="center"/>
              <w:rPr>
                <w:sz w:val="16"/>
                <w:szCs w:val="16"/>
              </w:rPr>
            </w:pPr>
            <w:r w:rsidRPr="00974F3D">
              <w:rPr>
                <w:sz w:val="16"/>
                <w:szCs w:val="16"/>
              </w:rPr>
              <w:t>0</w:t>
            </w:r>
          </w:p>
        </w:tc>
        <w:tc>
          <w:tcPr>
            <w:tcW w:w="1417" w:type="dxa"/>
          </w:tcPr>
          <w:p w:rsidR="00850D11" w:rsidRDefault="00850D11">
            <w:r w:rsidRPr="00AB1449">
              <w:rPr>
                <w:sz w:val="16"/>
                <w:szCs w:val="16"/>
                <w:lang w:val="kk-KZ"/>
              </w:rPr>
              <w:t>Ақы төлеу жоғары тұрған ұйымның қаржыландырылуына қарай жүргізіледі</w:t>
            </w:r>
          </w:p>
        </w:tc>
        <w:tc>
          <w:tcPr>
            <w:tcW w:w="830" w:type="dxa"/>
            <w:shd w:val="clear" w:color="auto" w:fill="auto"/>
            <w:vAlign w:val="center"/>
          </w:tcPr>
          <w:p w:rsidR="00850D11" w:rsidRPr="00BC229D" w:rsidRDefault="004D068E" w:rsidP="00BC229D">
            <w:pPr>
              <w:jc w:val="center"/>
              <w:rPr>
                <w:bCs/>
                <w:sz w:val="16"/>
                <w:szCs w:val="16"/>
                <w:lang w:val="kk-KZ"/>
              </w:rPr>
            </w:pPr>
            <w:r>
              <w:rPr>
                <w:bCs/>
                <w:sz w:val="16"/>
                <w:szCs w:val="16"/>
                <w:lang w:val="kk-KZ"/>
              </w:rPr>
              <w:t>1300</w:t>
            </w:r>
          </w:p>
        </w:tc>
        <w:tc>
          <w:tcPr>
            <w:tcW w:w="1127" w:type="dxa"/>
            <w:vAlign w:val="center"/>
          </w:tcPr>
          <w:p w:rsidR="00850D11" w:rsidRPr="00BC229D" w:rsidRDefault="00363B94" w:rsidP="00BC229D">
            <w:pPr>
              <w:jc w:val="center"/>
              <w:rPr>
                <w:sz w:val="16"/>
                <w:szCs w:val="16"/>
                <w:lang w:val="kk-KZ"/>
              </w:rPr>
            </w:pPr>
            <w:r>
              <w:rPr>
                <w:sz w:val="16"/>
                <w:szCs w:val="16"/>
                <w:lang w:val="kk-KZ"/>
              </w:rPr>
              <w:t>78 000</w:t>
            </w:r>
          </w:p>
        </w:tc>
      </w:tr>
      <w:tr w:rsidR="00850D11" w:rsidRPr="00197868" w:rsidTr="00622D7F">
        <w:trPr>
          <w:gridAfter w:val="5"/>
          <w:wAfter w:w="4911" w:type="dxa"/>
          <w:trHeight w:val="1344"/>
        </w:trPr>
        <w:tc>
          <w:tcPr>
            <w:tcW w:w="421" w:type="dxa"/>
            <w:shd w:val="clear" w:color="auto" w:fill="auto"/>
            <w:vAlign w:val="center"/>
          </w:tcPr>
          <w:p w:rsidR="00850D11" w:rsidRDefault="00850D11" w:rsidP="00BC229D">
            <w:pPr>
              <w:jc w:val="center"/>
              <w:rPr>
                <w:bCs/>
                <w:sz w:val="16"/>
                <w:szCs w:val="16"/>
                <w:lang w:val="kk-KZ"/>
              </w:rPr>
            </w:pPr>
          </w:p>
          <w:p w:rsidR="00850D11" w:rsidRPr="00BC229D" w:rsidRDefault="00850D11" w:rsidP="00BC229D">
            <w:pPr>
              <w:jc w:val="center"/>
              <w:rPr>
                <w:bCs/>
                <w:sz w:val="16"/>
                <w:szCs w:val="16"/>
                <w:lang w:val="kk-KZ"/>
              </w:rPr>
            </w:pPr>
            <w:r>
              <w:rPr>
                <w:bCs/>
                <w:sz w:val="16"/>
                <w:szCs w:val="16"/>
                <w:lang w:val="kk-KZ"/>
              </w:rPr>
              <w:t>3</w:t>
            </w:r>
          </w:p>
        </w:tc>
        <w:tc>
          <w:tcPr>
            <w:tcW w:w="1823" w:type="dxa"/>
            <w:vAlign w:val="center"/>
          </w:tcPr>
          <w:p w:rsidR="00850D11" w:rsidRPr="00BC229D" w:rsidRDefault="00850D11" w:rsidP="00BC229D">
            <w:pPr>
              <w:rPr>
                <w:sz w:val="16"/>
                <w:szCs w:val="16"/>
                <w:lang w:val="kk-KZ"/>
              </w:rPr>
            </w:pPr>
            <w:r w:rsidRPr="00197868">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850D11" w:rsidRDefault="00850D11" w:rsidP="00662DCE">
            <w:pPr>
              <w:rPr>
                <w:sz w:val="16"/>
                <w:szCs w:val="16"/>
                <w:lang w:val="kk-KZ"/>
              </w:rPr>
            </w:pPr>
            <w:r>
              <w:rPr>
                <w:sz w:val="16"/>
                <w:szCs w:val="16"/>
                <w:lang w:val="kk-KZ"/>
              </w:rPr>
              <w:t>Цоликлон анти Д супер 5 мл</w:t>
            </w:r>
          </w:p>
        </w:tc>
        <w:tc>
          <w:tcPr>
            <w:tcW w:w="2382" w:type="dxa"/>
            <w:vAlign w:val="center"/>
          </w:tcPr>
          <w:p w:rsidR="00850D11" w:rsidRPr="00BC229D" w:rsidRDefault="00850D11" w:rsidP="001A66F5">
            <w:pPr>
              <w:rPr>
                <w:sz w:val="16"/>
                <w:szCs w:val="16"/>
                <w:lang w:val="kk-KZ"/>
              </w:rPr>
            </w:pPr>
            <w:r>
              <w:rPr>
                <w:sz w:val="16"/>
                <w:szCs w:val="16"/>
                <w:lang w:val="kk-KZ"/>
              </w:rPr>
              <w:t>Иммуносерологическое исследование</w:t>
            </w:r>
          </w:p>
        </w:tc>
        <w:tc>
          <w:tcPr>
            <w:tcW w:w="780" w:type="dxa"/>
            <w:shd w:val="clear" w:color="auto" w:fill="auto"/>
            <w:vAlign w:val="center"/>
          </w:tcPr>
          <w:p w:rsidR="00850D11" w:rsidRDefault="00850D11" w:rsidP="00662DCE">
            <w:pPr>
              <w:jc w:val="center"/>
              <w:rPr>
                <w:bCs/>
                <w:sz w:val="16"/>
                <w:szCs w:val="16"/>
                <w:lang w:val="kk-KZ"/>
              </w:rPr>
            </w:pPr>
            <w:r>
              <w:rPr>
                <w:bCs/>
                <w:sz w:val="16"/>
                <w:szCs w:val="16"/>
                <w:lang w:val="kk-KZ"/>
              </w:rPr>
              <w:t>шт</w:t>
            </w:r>
          </w:p>
        </w:tc>
        <w:tc>
          <w:tcPr>
            <w:tcW w:w="709" w:type="dxa"/>
            <w:shd w:val="clear" w:color="auto" w:fill="auto"/>
            <w:vAlign w:val="center"/>
          </w:tcPr>
          <w:p w:rsidR="00850D11" w:rsidRDefault="00850D11" w:rsidP="00BC229D">
            <w:pPr>
              <w:jc w:val="center"/>
              <w:rPr>
                <w:bCs/>
                <w:sz w:val="16"/>
                <w:szCs w:val="16"/>
                <w:lang w:val="kk-KZ"/>
              </w:rPr>
            </w:pPr>
            <w:r>
              <w:rPr>
                <w:bCs/>
                <w:sz w:val="16"/>
                <w:szCs w:val="16"/>
                <w:lang w:val="kk-KZ"/>
              </w:rPr>
              <w:t>30</w:t>
            </w:r>
          </w:p>
        </w:tc>
        <w:tc>
          <w:tcPr>
            <w:tcW w:w="1275" w:type="dxa"/>
            <w:shd w:val="clear" w:color="auto" w:fill="auto"/>
          </w:tcPr>
          <w:p w:rsidR="00850D11" w:rsidRDefault="00850D11" w:rsidP="00ED12A6">
            <w:pPr>
              <w:jc w:val="center"/>
              <w:rPr>
                <w:sz w:val="16"/>
                <w:szCs w:val="16"/>
              </w:rPr>
            </w:pPr>
          </w:p>
          <w:p w:rsidR="00850D11" w:rsidRDefault="00850D11" w:rsidP="00ED12A6">
            <w:pPr>
              <w:jc w:val="center"/>
              <w:rPr>
                <w:sz w:val="16"/>
                <w:szCs w:val="16"/>
              </w:rPr>
            </w:pPr>
          </w:p>
          <w:p w:rsidR="00850D11" w:rsidRDefault="00850D11" w:rsidP="00ED12A6">
            <w:pPr>
              <w:jc w:val="center"/>
              <w:rPr>
                <w:sz w:val="16"/>
                <w:szCs w:val="16"/>
              </w:rPr>
            </w:pPr>
          </w:p>
          <w:p w:rsidR="00850D11" w:rsidRPr="00974F3D" w:rsidRDefault="00850D11" w:rsidP="00ED12A6">
            <w:pPr>
              <w:jc w:val="center"/>
              <w:rPr>
                <w:sz w:val="16"/>
                <w:szCs w:val="16"/>
              </w:rPr>
            </w:pPr>
            <w:r w:rsidRPr="00974F3D">
              <w:rPr>
                <w:sz w:val="16"/>
                <w:szCs w:val="16"/>
              </w:rPr>
              <w:t>DDP</w:t>
            </w:r>
          </w:p>
        </w:tc>
        <w:tc>
          <w:tcPr>
            <w:tcW w:w="1418" w:type="dxa"/>
            <w:shd w:val="clear" w:color="auto" w:fill="auto"/>
            <w:vAlign w:val="center"/>
          </w:tcPr>
          <w:p w:rsidR="00850D11" w:rsidRPr="00BC229D" w:rsidRDefault="00850D11" w:rsidP="001A66F5">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992" w:type="dxa"/>
            <w:vAlign w:val="center"/>
          </w:tcPr>
          <w:p w:rsidR="00850D11" w:rsidRPr="00BC229D" w:rsidRDefault="00850D11" w:rsidP="001A66F5">
            <w:pPr>
              <w:rPr>
                <w:sz w:val="16"/>
                <w:szCs w:val="16"/>
                <w:lang w:val="kk-KZ"/>
              </w:rPr>
            </w:pPr>
            <w:r w:rsidRPr="00BC229D">
              <w:rPr>
                <w:sz w:val="16"/>
                <w:szCs w:val="16"/>
                <w:lang w:val="kk-KZ"/>
              </w:rPr>
              <w:t>Ақтөбе қаласы, Пацаева көшесі 7</w:t>
            </w:r>
          </w:p>
        </w:tc>
        <w:tc>
          <w:tcPr>
            <w:tcW w:w="851" w:type="dxa"/>
          </w:tcPr>
          <w:p w:rsidR="00850D11" w:rsidRDefault="00850D11" w:rsidP="00ED12A6">
            <w:pPr>
              <w:jc w:val="center"/>
              <w:rPr>
                <w:sz w:val="16"/>
                <w:szCs w:val="16"/>
              </w:rPr>
            </w:pPr>
          </w:p>
          <w:p w:rsidR="00850D11" w:rsidRDefault="00850D11" w:rsidP="00ED12A6">
            <w:pPr>
              <w:jc w:val="center"/>
              <w:rPr>
                <w:sz w:val="16"/>
                <w:szCs w:val="16"/>
              </w:rPr>
            </w:pPr>
          </w:p>
          <w:p w:rsidR="00850D11" w:rsidRPr="00974F3D" w:rsidRDefault="00850D11" w:rsidP="00ED12A6">
            <w:pPr>
              <w:jc w:val="center"/>
              <w:rPr>
                <w:sz w:val="16"/>
                <w:szCs w:val="16"/>
              </w:rPr>
            </w:pPr>
            <w:r w:rsidRPr="00974F3D">
              <w:rPr>
                <w:sz w:val="16"/>
                <w:szCs w:val="16"/>
              </w:rPr>
              <w:t>0</w:t>
            </w:r>
          </w:p>
        </w:tc>
        <w:tc>
          <w:tcPr>
            <w:tcW w:w="1417" w:type="dxa"/>
          </w:tcPr>
          <w:p w:rsidR="00850D11" w:rsidRDefault="00850D11">
            <w:r w:rsidRPr="00AB1449">
              <w:rPr>
                <w:sz w:val="16"/>
                <w:szCs w:val="16"/>
                <w:lang w:val="kk-KZ"/>
              </w:rPr>
              <w:t>Ақы төлеу жоғары тұрған ұйымның қаржыландырылуына қарай жүргізіледі</w:t>
            </w:r>
          </w:p>
        </w:tc>
        <w:tc>
          <w:tcPr>
            <w:tcW w:w="830" w:type="dxa"/>
            <w:shd w:val="clear" w:color="auto" w:fill="auto"/>
            <w:vAlign w:val="center"/>
          </w:tcPr>
          <w:p w:rsidR="00850D11" w:rsidRPr="00BC229D" w:rsidRDefault="004D068E" w:rsidP="00BC229D">
            <w:pPr>
              <w:jc w:val="center"/>
              <w:rPr>
                <w:bCs/>
                <w:sz w:val="16"/>
                <w:szCs w:val="16"/>
                <w:lang w:val="kk-KZ"/>
              </w:rPr>
            </w:pPr>
            <w:r>
              <w:rPr>
                <w:bCs/>
                <w:sz w:val="16"/>
                <w:szCs w:val="16"/>
                <w:lang w:val="kk-KZ"/>
              </w:rPr>
              <w:t>1300</w:t>
            </w:r>
          </w:p>
        </w:tc>
        <w:tc>
          <w:tcPr>
            <w:tcW w:w="1127" w:type="dxa"/>
            <w:vAlign w:val="center"/>
          </w:tcPr>
          <w:p w:rsidR="00850D11" w:rsidRPr="00BC229D" w:rsidRDefault="00363B94" w:rsidP="00BC229D">
            <w:pPr>
              <w:jc w:val="center"/>
              <w:rPr>
                <w:sz w:val="16"/>
                <w:szCs w:val="16"/>
                <w:lang w:val="kk-KZ"/>
              </w:rPr>
            </w:pPr>
            <w:r>
              <w:rPr>
                <w:sz w:val="16"/>
                <w:szCs w:val="16"/>
                <w:lang w:val="kk-KZ"/>
              </w:rPr>
              <w:t>39 000</w:t>
            </w:r>
          </w:p>
        </w:tc>
      </w:tr>
      <w:tr w:rsidR="00850D11" w:rsidRPr="00197868" w:rsidTr="00622D7F">
        <w:trPr>
          <w:gridAfter w:val="5"/>
          <w:wAfter w:w="4911" w:type="dxa"/>
          <w:trHeight w:val="1344"/>
        </w:trPr>
        <w:tc>
          <w:tcPr>
            <w:tcW w:w="421" w:type="dxa"/>
            <w:shd w:val="clear" w:color="auto" w:fill="auto"/>
            <w:vAlign w:val="center"/>
          </w:tcPr>
          <w:p w:rsidR="00850D11" w:rsidRDefault="00850D11" w:rsidP="00BC229D">
            <w:pPr>
              <w:jc w:val="center"/>
              <w:rPr>
                <w:bCs/>
                <w:sz w:val="16"/>
                <w:szCs w:val="16"/>
                <w:lang w:val="kk-KZ"/>
              </w:rPr>
            </w:pPr>
            <w:r>
              <w:rPr>
                <w:bCs/>
                <w:sz w:val="16"/>
                <w:szCs w:val="16"/>
                <w:lang w:val="kk-KZ"/>
              </w:rPr>
              <w:t>4</w:t>
            </w:r>
          </w:p>
        </w:tc>
        <w:tc>
          <w:tcPr>
            <w:tcW w:w="1823" w:type="dxa"/>
            <w:vAlign w:val="center"/>
          </w:tcPr>
          <w:p w:rsidR="00850D11" w:rsidRPr="00BC229D" w:rsidRDefault="00850D11" w:rsidP="001A66F5">
            <w:pPr>
              <w:rPr>
                <w:sz w:val="16"/>
                <w:szCs w:val="16"/>
                <w:lang w:val="kk-KZ"/>
              </w:rPr>
            </w:pPr>
            <w:r w:rsidRPr="00197868">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850D11" w:rsidRDefault="00850D11" w:rsidP="00662DCE">
            <w:pPr>
              <w:rPr>
                <w:sz w:val="16"/>
                <w:szCs w:val="16"/>
                <w:lang w:val="kk-KZ"/>
              </w:rPr>
            </w:pPr>
            <w:r>
              <w:rPr>
                <w:sz w:val="16"/>
                <w:szCs w:val="16"/>
                <w:lang w:val="kk-KZ"/>
              </w:rPr>
              <w:t>Цоликлон анти Д супер 10</w:t>
            </w:r>
            <w:r w:rsidRPr="00550F0D">
              <w:rPr>
                <w:sz w:val="16"/>
                <w:szCs w:val="16"/>
                <w:lang w:val="kk-KZ"/>
              </w:rPr>
              <w:t xml:space="preserve"> мл</w:t>
            </w:r>
          </w:p>
        </w:tc>
        <w:tc>
          <w:tcPr>
            <w:tcW w:w="2382" w:type="dxa"/>
            <w:vAlign w:val="center"/>
          </w:tcPr>
          <w:p w:rsidR="00850D11" w:rsidRPr="00BC229D" w:rsidRDefault="00850D11" w:rsidP="001A66F5">
            <w:pPr>
              <w:rPr>
                <w:sz w:val="16"/>
                <w:szCs w:val="16"/>
                <w:lang w:val="kk-KZ"/>
              </w:rPr>
            </w:pPr>
            <w:r>
              <w:rPr>
                <w:sz w:val="16"/>
                <w:szCs w:val="16"/>
                <w:lang w:val="kk-KZ"/>
              </w:rPr>
              <w:t>Иммуносерологическое исследование</w:t>
            </w:r>
          </w:p>
        </w:tc>
        <w:tc>
          <w:tcPr>
            <w:tcW w:w="780" w:type="dxa"/>
            <w:shd w:val="clear" w:color="auto" w:fill="auto"/>
            <w:vAlign w:val="center"/>
          </w:tcPr>
          <w:p w:rsidR="00850D11" w:rsidRDefault="00850D11" w:rsidP="00662DCE">
            <w:pPr>
              <w:jc w:val="center"/>
              <w:rPr>
                <w:bCs/>
                <w:sz w:val="16"/>
                <w:szCs w:val="16"/>
                <w:lang w:val="kk-KZ"/>
              </w:rPr>
            </w:pPr>
            <w:r>
              <w:rPr>
                <w:bCs/>
                <w:sz w:val="16"/>
                <w:szCs w:val="16"/>
                <w:lang w:val="kk-KZ"/>
              </w:rPr>
              <w:t>шт</w:t>
            </w:r>
          </w:p>
        </w:tc>
        <w:tc>
          <w:tcPr>
            <w:tcW w:w="709" w:type="dxa"/>
            <w:shd w:val="clear" w:color="auto" w:fill="auto"/>
            <w:vAlign w:val="center"/>
          </w:tcPr>
          <w:p w:rsidR="00850D11" w:rsidRDefault="00850D11" w:rsidP="00BC229D">
            <w:pPr>
              <w:jc w:val="center"/>
              <w:rPr>
                <w:bCs/>
                <w:sz w:val="16"/>
                <w:szCs w:val="16"/>
                <w:lang w:val="kk-KZ"/>
              </w:rPr>
            </w:pPr>
            <w:r>
              <w:rPr>
                <w:bCs/>
                <w:sz w:val="16"/>
                <w:szCs w:val="16"/>
                <w:lang w:val="kk-KZ"/>
              </w:rPr>
              <w:t>30</w:t>
            </w:r>
          </w:p>
        </w:tc>
        <w:tc>
          <w:tcPr>
            <w:tcW w:w="1275" w:type="dxa"/>
            <w:shd w:val="clear" w:color="auto" w:fill="auto"/>
          </w:tcPr>
          <w:p w:rsidR="00850D11" w:rsidRDefault="00850D11" w:rsidP="001A66F5">
            <w:pPr>
              <w:jc w:val="center"/>
              <w:rPr>
                <w:sz w:val="16"/>
                <w:szCs w:val="16"/>
              </w:rPr>
            </w:pPr>
          </w:p>
          <w:p w:rsidR="00850D11" w:rsidRDefault="00850D11" w:rsidP="001A66F5">
            <w:pPr>
              <w:jc w:val="center"/>
              <w:rPr>
                <w:sz w:val="16"/>
                <w:szCs w:val="16"/>
              </w:rPr>
            </w:pPr>
          </w:p>
          <w:p w:rsidR="00850D11" w:rsidRDefault="00850D11" w:rsidP="001A66F5">
            <w:pPr>
              <w:jc w:val="center"/>
              <w:rPr>
                <w:sz w:val="16"/>
                <w:szCs w:val="16"/>
              </w:rPr>
            </w:pPr>
          </w:p>
          <w:p w:rsidR="00850D11" w:rsidRPr="00974F3D" w:rsidRDefault="00850D11" w:rsidP="001A66F5">
            <w:pPr>
              <w:jc w:val="center"/>
              <w:rPr>
                <w:sz w:val="16"/>
                <w:szCs w:val="16"/>
              </w:rPr>
            </w:pPr>
            <w:r w:rsidRPr="00974F3D">
              <w:rPr>
                <w:sz w:val="16"/>
                <w:szCs w:val="16"/>
              </w:rPr>
              <w:t>DDP</w:t>
            </w:r>
          </w:p>
        </w:tc>
        <w:tc>
          <w:tcPr>
            <w:tcW w:w="1418" w:type="dxa"/>
            <w:shd w:val="clear" w:color="auto" w:fill="auto"/>
            <w:vAlign w:val="center"/>
          </w:tcPr>
          <w:p w:rsidR="00850D11" w:rsidRPr="00BC229D" w:rsidRDefault="00850D11" w:rsidP="001A66F5">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992" w:type="dxa"/>
            <w:vAlign w:val="center"/>
          </w:tcPr>
          <w:p w:rsidR="00850D11" w:rsidRPr="00BC229D" w:rsidRDefault="00850D11" w:rsidP="001A66F5">
            <w:pPr>
              <w:rPr>
                <w:sz w:val="16"/>
                <w:szCs w:val="16"/>
                <w:lang w:val="kk-KZ"/>
              </w:rPr>
            </w:pPr>
            <w:r w:rsidRPr="00BC229D">
              <w:rPr>
                <w:sz w:val="16"/>
                <w:szCs w:val="16"/>
                <w:lang w:val="kk-KZ"/>
              </w:rPr>
              <w:t>Ақтөбе қаласы, Пацаева көшесі 7</w:t>
            </w:r>
          </w:p>
        </w:tc>
        <w:tc>
          <w:tcPr>
            <w:tcW w:w="851" w:type="dxa"/>
          </w:tcPr>
          <w:p w:rsidR="00850D11" w:rsidRDefault="00850D11" w:rsidP="001A66F5">
            <w:pPr>
              <w:jc w:val="center"/>
              <w:rPr>
                <w:sz w:val="16"/>
                <w:szCs w:val="16"/>
              </w:rPr>
            </w:pPr>
          </w:p>
          <w:p w:rsidR="00850D11" w:rsidRDefault="00850D11" w:rsidP="001A66F5">
            <w:pPr>
              <w:jc w:val="center"/>
              <w:rPr>
                <w:sz w:val="16"/>
                <w:szCs w:val="16"/>
              </w:rPr>
            </w:pPr>
          </w:p>
          <w:p w:rsidR="00850D11" w:rsidRPr="00974F3D" w:rsidRDefault="00850D11" w:rsidP="001A66F5">
            <w:pPr>
              <w:jc w:val="center"/>
              <w:rPr>
                <w:sz w:val="16"/>
                <w:szCs w:val="16"/>
              </w:rPr>
            </w:pPr>
            <w:r w:rsidRPr="00974F3D">
              <w:rPr>
                <w:sz w:val="16"/>
                <w:szCs w:val="16"/>
              </w:rPr>
              <w:t>0</w:t>
            </w:r>
          </w:p>
        </w:tc>
        <w:tc>
          <w:tcPr>
            <w:tcW w:w="1417" w:type="dxa"/>
          </w:tcPr>
          <w:p w:rsidR="00850D11" w:rsidRDefault="00850D11" w:rsidP="001A66F5">
            <w:r w:rsidRPr="00AB1449">
              <w:rPr>
                <w:sz w:val="16"/>
                <w:szCs w:val="16"/>
                <w:lang w:val="kk-KZ"/>
              </w:rPr>
              <w:t>Ақы төлеу жоғары тұрған ұйымның қаржыландырылуына қарай жүргізіледі</w:t>
            </w:r>
          </w:p>
        </w:tc>
        <w:tc>
          <w:tcPr>
            <w:tcW w:w="830" w:type="dxa"/>
            <w:shd w:val="clear" w:color="auto" w:fill="auto"/>
            <w:vAlign w:val="center"/>
          </w:tcPr>
          <w:p w:rsidR="00850D11" w:rsidRPr="00BC229D" w:rsidRDefault="004D068E" w:rsidP="00BC229D">
            <w:pPr>
              <w:jc w:val="center"/>
              <w:rPr>
                <w:bCs/>
                <w:sz w:val="16"/>
                <w:szCs w:val="16"/>
                <w:lang w:val="kk-KZ"/>
              </w:rPr>
            </w:pPr>
            <w:r>
              <w:rPr>
                <w:bCs/>
                <w:sz w:val="16"/>
                <w:szCs w:val="16"/>
                <w:lang w:val="kk-KZ"/>
              </w:rPr>
              <w:t>1300</w:t>
            </w:r>
          </w:p>
        </w:tc>
        <w:tc>
          <w:tcPr>
            <w:tcW w:w="1127" w:type="dxa"/>
            <w:vAlign w:val="center"/>
          </w:tcPr>
          <w:p w:rsidR="00850D11" w:rsidRPr="00BC229D" w:rsidRDefault="00363B94" w:rsidP="00BC229D">
            <w:pPr>
              <w:jc w:val="center"/>
              <w:rPr>
                <w:sz w:val="16"/>
                <w:szCs w:val="16"/>
                <w:lang w:val="kk-KZ"/>
              </w:rPr>
            </w:pPr>
            <w:r>
              <w:rPr>
                <w:sz w:val="16"/>
                <w:szCs w:val="16"/>
                <w:lang w:val="kk-KZ"/>
              </w:rPr>
              <w:t>39 000</w:t>
            </w:r>
          </w:p>
        </w:tc>
      </w:tr>
      <w:tr w:rsidR="00850D11" w:rsidRPr="00197868" w:rsidTr="00622D7F">
        <w:trPr>
          <w:gridAfter w:val="5"/>
          <w:wAfter w:w="4911" w:type="dxa"/>
          <w:trHeight w:val="1344"/>
        </w:trPr>
        <w:tc>
          <w:tcPr>
            <w:tcW w:w="421" w:type="dxa"/>
            <w:shd w:val="clear" w:color="auto" w:fill="auto"/>
            <w:vAlign w:val="center"/>
          </w:tcPr>
          <w:p w:rsidR="00850D11" w:rsidRDefault="00850D11" w:rsidP="00BC229D">
            <w:pPr>
              <w:jc w:val="center"/>
              <w:rPr>
                <w:bCs/>
                <w:sz w:val="16"/>
                <w:szCs w:val="16"/>
                <w:lang w:val="kk-KZ"/>
              </w:rPr>
            </w:pPr>
            <w:r>
              <w:rPr>
                <w:bCs/>
                <w:sz w:val="16"/>
                <w:szCs w:val="16"/>
                <w:lang w:val="kk-KZ"/>
              </w:rPr>
              <w:lastRenderedPageBreak/>
              <w:t>5</w:t>
            </w:r>
          </w:p>
        </w:tc>
        <w:tc>
          <w:tcPr>
            <w:tcW w:w="1823" w:type="dxa"/>
            <w:vAlign w:val="center"/>
          </w:tcPr>
          <w:p w:rsidR="00850D11" w:rsidRPr="00BC229D" w:rsidRDefault="00850D11" w:rsidP="00BC229D">
            <w:pPr>
              <w:rPr>
                <w:sz w:val="16"/>
                <w:szCs w:val="16"/>
                <w:lang w:val="kk-KZ"/>
              </w:rPr>
            </w:pPr>
            <w:r w:rsidRPr="00197868">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850D11" w:rsidRPr="000462AB" w:rsidRDefault="00850D11" w:rsidP="00662DCE">
            <w:pPr>
              <w:rPr>
                <w:sz w:val="16"/>
                <w:szCs w:val="16"/>
              </w:rPr>
            </w:pPr>
            <w:r>
              <w:rPr>
                <w:sz w:val="16"/>
                <w:szCs w:val="16"/>
                <w:lang w:val="kk-KZ"/>
              </w:rPr>
              <w:t>Полиглюкин 33</w:t>
            </w:r>
            <w:r>
              <w:rPr>
                <w:sz w:val="16"/>
                <w:szCs w:val="16"/>
              </w:rPr>
              <w:t>%</w:t>
            </w:r>
          </w:p>
        </w:tc>
        <w:tc>
          <w:tcPr>
            <w:tcW w:w="2382" w:type="dxa"/>
            <w:vAlign w:val="center"/>
          </w:tcPr>
          <w:p w:rsidR="00850D11" w:rsidRPr="00BC229D" w:rsidRDefault="00850D11" w:rsidP="001A66F5">
            <w:pPr>
              <w:rPr>
                <w:sz w:val="16"/>
                <w:szCs w:val="16"/>
                <w:lang w:val="kk-KZ"/>
              </w:rPr>
            </w:pPr>
            <w:r>
              <w:rPr>
                <w:sz w:val="16"/>
                <w:szCs w:val="16"/>
                <w:lang w:val="kk-KZ"/>
              </w:rPr>
              <w:t>Иммуносерологическое исследование</w:t>
            </w:r>
          </w:p>
        </w:tc>
        <w:tc>
          <w:tcPr>
            <w:tcW w:w="780" w:type="dxa"/>
            <w:shd w:val="clear" w:color="auto" w:fill="auto"/>
            <w:vAlign w:val="center"/>
          </w:tcPr>
          <w:p w:rsidR="00850D11" w:rsidRDefault="00850D11" w:rsidP="00662DCE">
            <w:pPr>
              <w:jc w:val="center"/>
              <w:rPr>
                <w:bCs/>
                <w:sz w:val="16"/>
                <w:szCs w:val="16"/>
                <w:lang w:val="kk-KZ"/>
              </w:rPr>
            </w:pPr>
            <w:r>
              <w:rPr>
                <w:bCs/>
                <w:sz w:val="16"/>
                <w:szCs w:val="16"/>
                <w:lang w:val="kk-KZ"/>
              </w:rPr>
              <w:t>шт</w:t>
            </w:r>
          </w:p>
        </w:tc>
        <w:tc>
          <w:tcPr>
            <w:tcW w:w="709" w:type="dxa"/>
            <w:shd w:val="clear" w:color="auto" w:fill="auto"/>
            <w:vAlign w:val="center"/>
          </w:tcPr>
          <w:p w:rsidR="00850D11" w:rsidRDefault="00850D11" w:rsidP="00BC229D">
            <w:pPr>
              <w:jc w:val="center"/>
              <w:rPr>
                <w:bCs/>
                <w:sz w:val="16"/>
                <w:szCs w:val="16"/>
                <w:lang w:val="kk-KZ"/>
              </w:rPr>
            </w:pPr>
            <w:r>
              <w:rPr>
                <w:bCs/>
                <w:sz w:val="16"/>
                <w:szCs w:val="16"/>
                <w:lang w:val="kk-KZ"/>
              </w:rPr>
              <w:t>40</w:t>
            </w:r>
          </w:p>
        </w:tc>
        <w:tc>
          <w:tcPr>
            <w:tcW w:w="1275" w:type="dxa"/>
            <w:shd w:val="clear" w:color="auto" w:fill="auto"/>
          </w:tcPr>
          <w:p w:rsidR="00850D11" w:rsidRDefault="00850D11" w:rsidP="00ED12A6">
            <w:pPr>
              <w:jc w:val="center"/>
              <w:rPr>
                <w:sz w:val="16"/>
                <w:szCs w:val="16"/>
              </w:rPr>
            </w:pPr>
          </w:p>
          <w:p w:rsidR="00850D11" w:rsidRDefault="00850D11" w:rsidP="00ED12A6">
            <w:pPr>
              <w:jc w:val="center"/>
              <w:rPr>
                <w:sz w:val="16"/>
                <w:szCs w:val="16"/>
              </w:rPr>
            </w:pPr>
          </w:p>
          <w:p w:rsidR="00850D11" w:rsidRDefault="00850D11" w:rsidP="00ED12A6">
            <w:pPr>
              <w:jc w:val="center"/>
              <w:rPr>
                <w:sz w:val="16"/>
                <w:szCs w:val="16"/>
              </w:rPr>
            </w:pPr>
          </w:p>
          <w:p w:rsidR="00850D11" w:rsidRPr="00974F3D" w:rsidRDefault="00850D11" w:rsidP="00ED12A6">
            <w:pPr>
              <w:jc w:val="center"/>
              <w:rPr>
                <w:sz w:val="16"/>
                <w:szCs w:val="16"/>
              </w:rPr>
            </w:pPr>
            <w:r w:rsidRPr="00974F3D">
              <w:rPr>
                <w:sz w:val="16"/>
                <w:szCs w:val="16"/>
              </w:rPr>
              <w:t>DDP</w:t>
            </w:r>
          </w:p>
        </w:tc>
        <w:tc>
          <w:tcPr>
            <w:tcW w:w="1418" w:type="dxa"/>
            <w:shd w:val="clear" w:color="auto" w:fill="auto"/>
            <w:vAlign w:val="center"/>
          </w:tcPr>
          <w:p w:rsidR="00850D11" w:rsidRPr="00BC229D" w:rsidRDefault="00850D11" w:rsidP="001A66F5">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992" w:type="dxa"/>
            <w:vAlign w:val="center"/>
          </w:tcPr>
          <w:p w:rsidR="00850D11" w:rsidRPr="00BC229D" w:rsidRDefault="00850D11" w:rsidP="001A66F5">
            <w:pPr>
              <w:rPr>
                <w:sz w:val="16"/>
                <w:szCs w:val="16"/>
                <w:lang w:val="kk-KZ"/>
              </w:rPr>
            </w:pPr>
            <w:r w:rsidRPr="00BC229D">
              <w:rPr>
                <w:sz w:val="16"/>
                <w:szCs w:val="16"/>
                <w:lang w:val="kk-KZ"/>
              </w:rPr>
              <w:t>Ақтөбе қаласы, Пацаева көшесі 7</w:t>
            </w:r>
          </w:p>
        </w:tc>
        <w:tc>
          <w:tcPr>
            <w:tcW w:w="851" w:type="dxa"/>
          </w:tcPr>
          <w:p w:rsidR="00850D11" w:rsidRDefault="00850D11" w:rsidP="00ED12A6">
            <w:pPr>
              <w:jc w:val="center"/>
              <w:rPr>
                <w:sz w:val="16"/>
                <w:szCs w:val="16"/>
              </w:rPr>
            </w:pPr>
          </w:p>
          <w:p w:rsidR="00850D11" w:rsidRDefault="00850D11" w:rsidP="00ED12A6">
            <w:pPr>
              <w:jc w:val="center"/>
              <w:rPr>
                <w:sz w:val="16"/>
                <w:szCs w:val="16"/>
              </w:rPr>
            </w:pPr>
          </w:p>
          <w:p w:rsidR="00850D11" w:rsidRPr="00974F3D" w:rsidRDefault="00850D11" w:rsidP="00ED12A6">
            <w:pPr>
              <w:jc w:val="center"/>
              <w:rPr>
                <w:sz w:val="16"/>
                <w:szCs w:val="16"/>
              </w:rPr>
            </w:pPr>
            <w:r w:rsidRPr="00974F3D">
              <w:rPr>
                <w:sz w:val="16"/>
                <w:szCs w:val="16"/>
              </w:rPr>
              <w:t>0</w:t>
            </w:r>
          </w:p>
        </w:tc>
        <w:tc>
          <w:tcPr>
            <w:tcW w:w="1417" w:type="dxa"/>
          </w:tcPr>
          <w:p w:rsidR="00850D11" w:rsidRDefault="00850D11">
            <w:r w:rsidRPr="00AB1449">
              <w:rPr>
                <w:sz w:val="16"/>
                <w:szCs w:val="16"/>
                <w:lang w:val="kk-KZ"/>
              </w:rPr>
              <w:t>Ақы төлеу жоғары тұрған ұйымның қаржыландырылуына қарай жүргізіледі</w:t>
            </w:r>
          </w:p>
        </w:tc>
        <w:tc>
          <w:tcPr>
            <w:tcW w:w="830" w:type="dxa"/>
            <w:shd w:val="clear" w:color="auto" w:fill="auto"/>
            <w:vAlign w:val="center"/>
          </w:tcPr>
          <w:p w:rsidR="00850D11" w:rsidRPr="00BC229D" w:rsidRDefault="004D068E" w:rsidP="00BC229D">
            <w:pPr>
              <w:jc w:val="center"/>
              <w:rPr>
                <w:bCs/>
                <w:sz w:val="16"/>
                <w:szCs w:val="16"/>
                <w:lang w:val="kk-KZ"/>
              </w:rPr>
            </w:pPr>
            <w:r>
              <w:rPr>
                <w:bCs/>
                <w:sz w:val="16"/>
                <w:szCs w:val="16"/>
                <w:lang w:val="kk-KZ"/>
              </w:rPr>
              <w:t>3500</w:t>
            </w:r>
          </w:p>
        </w:tc>
        <w:tc>
          <w:tcPr>
            <w:tcW w:w="1127" w:type="dxa"/>
            <w:vAlign w:val="center"/>
          </w:tcPr>
          <w:p w:rsidR="00850D11" w:rsidRPr="00BC229D" w:rsidRDefault="00363B94" w:rsidP="00BC229D">
            <w:pPr>
              <w:jc w:val="center"/>
              <w:rPr>
                <w:sz w:val="16"/>
                <w:szCs w:val="16"/>
                <w:lang w:val="kk-KZ"/>
              </w:rPr>
            </w:pPr>
            <w:r>
              <w:rPr>
                <w:sz w:val="16"/>
                <w:szCs w:val="16"/>
                <w:lang w:val="kk-KZ"/>
              </w:rPr>
              <w:t>140 000</w:t>
            </w:r>
          </w:p>
        </w:tc>
      </w:tr>
      <w:tr w:rsidR="00850D11" w:rsidRPr="00197868" w:rsidTr="00DC7770">
        <w:trPr>
          <w:gridAfter w:val="5"/>
          <w:wAfter w:w="4911" w:type="dxa"/>
          <w:trHeight w:val="1344"/>
        </w:trPr>
        <w:tc>
          <w:tcPr>
            <w:tcW w:w="421" w:type="dxa"/>
            <w:shd w:val="clear" w:color="auto" w:fill="auto"/>
            <w:vAlign w:val="center"/>
          </w:tcPr>
          <w:p w:rsidR="00850D11" w:rsidRDefault="00850D11" w:rsidP="00BC229D">
            <w:pPr>
              <w:jc w:val="center"/>
              <w:rPr>
                <w:bCs/>
                <w:sz w:val="16"/>
                <w:szCs w:val="16"/>
                <w:lang w:val="kk-KZ"/>
              </w:rPr>
            </w:pPr>
            <w:r>
              <w:rPr>
                <w:bCs/>
                <w:sz w:val="16"/>
                <w:szCs w:val="16"/>
                <w:lang w:val="kk-KZ"/>
              </w:rPr>
              <w:t>6</w:t>
            </w:r>
          </w:p>
        </w:tc>
        <w:tc>
          <w:tcPr>
            <w:tcW w:w="1823" w:type="dxa"/>
            <w:vAlign w:val="center"/>
          </w:tcPr>
          <w:p w:rsidR="00850D11" w:rsidRPr="00197868" w:rsidRDefault="00850D11" w:rsidP="00BC229D">
            <w:pPr>
              <w:rPr>
                <w:sz w:val="16"/>
                <w:szCs w:val="16"/>
                <w:lang w:val="kk-KZ"/>
              </w:rPr>
            </w:pPr>
            <w:r w:rsidRPr="00197868">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850D11" w:rsidRDefault="00BB5FD1" w:rsidP="00662DCE">
            <w:pPr>
              <w:rPr>
                <w:sz w:val="16"/>
                <w:szCs w:val="16"/>
                <w:lang w:val="kk-KZ"/>
              </w:rPr>
            </w:pPr>
            <w:r>
              <w:rPr>
                <w:sz w:val="16"/>
                <w:szCs w:val="16"/>
                <w:lang w:val="kk-KZ"/>
              </w:rPr>
              <w:t xml:space="preserve">Планшеты П 50 для определения группы крови </w:t>
            </w:r>
          </w:p>
        </w:tc>
        <w:tc>
          <w:tcPr>
            <w:tcW w:w="2382" w:type="dxa"/>
            <w:vAlign w:val="center"/>
          </w:tcPr>
          <w:p w:rsidR="00850D11" w:rsidRPr="00654AD1" w:rsidRDefault="00FB6E18" w:rsidP="00FC72EB">
            <w:pPr>
              <w:rPr>
                <w:sz w:val="16"/>
                <w:szCs w:val="16"/>
                <w:lang w:val="kk-KZ"/>
              </w:rPr>
            </w:pPr>
            <w:r>
              <w:rPr>
                <w:sz w:val="16"/>
                <w:szCs w:val="16"/>
                <w:lang w:val="kk-KZ"/>
              </w:rPr>
              <w:t>Для определения группы крови и резус фактора</w:t>
            </w:r>
          </w:p>
        </w:tc>
        <w:tc>
          <w:tcPr>
            <w:tcW w:w="780" w:type="dxa"/>
            <w:shd w:val="clear" w:color="auto" w:fill="auto"/>
            <w:vAlign w:val="center"/>
          </w:tcPr>
          <w:p w:rsidR="00850D11" w:rsidRDefault="00850D11" w:rsidP="00662DCE">
            <w:pPr>
              <w:jc w:val="center"/>
              <w:rPr>
                <w:bCs/>
                <w:sz w:val="16"/>
                <w:szCs w:val="16"/>
                <w:lang w:val="kk-KZ"/>
              </w:rPr>
            </w:pPr>
            <w:r>
              <w:rPr>
                <w:bCs/>
                <w:sz w:val="16"/>
                <w:szCs w:val="16"/>
                <w:lang w:val="kk-KZ"/>
              </w:rPr>
              <w:t>шт</w:t>
            </w:r>
          </w:p>
        </w:tc>
        <w:tc>
          <w:tcPr>
            <w:tcW w:w="709" w:type="dxa"/>
            <w:shd w:val="clear" w:color="auto" w:fill="auto"/>
            <w:vAlign w:val="center"/>
          </w:tcPr>
          <w:p w:rsidR="00850D11" w:rsidRDefault="007378D5" w:rsidP="00BC229D">
            <w:pPr>
              <w:jc w:val="center"/>
              <w:rPr>
                <w:bCs/>
                <w:sz w:val="16"/>
                <w:szCs w:val="16"/>
                <w:lang w:val="kk-KZ"/>
              </w:rPr>
            </w:pPr>
            <w:r>
              <w:rPr>
                <w:bCs/>
                <w:sz w:val="16"/>
                <w:szCs w:val="16"/>
                <w:lang w:val="kk-KZ"/>
              </w:rPr>
              <w:t>10</w:t>
            </w:r>
          </w:p>
        </w:tc>
        <w:tc>
          <w:tcPr>
            <w:tcW w:w="1275" w:type="dxa"/>
            <w:shd w:val="clear" w:color="auto" w:fill="auto"/>
          </w:tcPr>
          <w:p w:rsidR="00850D11" w:rsidRDefault="00850D11" w:rsidP="001A66F5">
            <w:pPr>
              <w:jc w:val="center"/>
              <w:rPr>
                <w:sz w:val="16"/>
                <w:szCs w:val="16"/>
              </w:rPr>
            </w:pPr>
          </w:p>
          <w:p w:rsidR="00850D11" w:rsidRDefault="00850D11" w:rsidP="001A66F5">
            <w:pPr>
              <w:jc w:val="center"/>
              <w:rPr>
                <w:sz w:val="16"/>
                <w:szCs w:val="16"/>
              </w:rPr>
            </w:pPr>
          </w:p>
          <w:p w:rsidR="00850D11" w:rsidRDefault="00850D11" w:rsidP="001A66F5">
            <w:pPr>
              <w:jc w:val="center"/>
              <w:rPr>
                <w:sz w:val="16"/>
                <w:szCs w:val="16"/>
              </w:rPr>
            </w:pPr>
          </w:p>
          <w:p w:rsidR="00850D11" w:rsidRPr="00974F3D" w:rsidRDefault="00850D11" w:rsidP="001A66F5">
            <w:pPr>
              <w:jc w:val="center"/>
              <w:rPr>
                <w:sz w:val="16"/>
                <w:szCs w:val="16"/>
              </w:rPr>
            </w:pPr>
            <w:r w:rsidRPr="00974F3D">
              <w:rPr>
                <w:sz w:val="16"/>
                <w:szCs w:val="16"/>
              </w:rPr>
              <w:t>DDP</w:t>
            </w:r>
          </w:p>
        </w:tc>
        <w:tc>
          <w:tcPr>
            <w:tcW w:w="1418" w:type="dxa"/>
            <w:shd w:val="clear" w:color="auto" w:fill="auto"/>
            <w:vAlign w:val="center"/>
          </w:tcPr>
          <w:p w:rsidR="00850D11" w:rsidRPr="00BC229D" w:rsidRDefault="00850D11" w:rsidP="001A66F5">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992" w:type="dxa"/>
            <w:vAlign w:val="center"/>
          </w:tcPr>
          <w:p w:rsidR="00850D11" w:rsidRPr="00BC229D" w:rsidRDefault="00850D11" w:rsidP="001A66F5">
            <w:pPr>
              <w:rPr>
                <w:sz w:val="16"/>
                <w:szCs w:val="16"/>
                <w:lang w:val="kk-KZ"/>
              </w:rPr>
            </w:pPr>
            <w:r w:rsidRPr="00BC229D">
              <w:rPr>
                <w:sz w:val="16"/>
                <w:szCs w:val="16"/>
                <w:lang w:val="kk-KZ"/>
              </w:rPr>
              <w:t>Ақтөбе қаласы, Пацаева көшесі 7</w:t>
            </w:r>
          </w:p>
        </w:tc>
        <w:tc>
          <w:tcPr>
            <w:tcW w:w="851" w:type="dxa"/>
          </w:tcPr>
          <w:p w:rsidR="00850D11" w:rsidRDefault="00850D11" w:rsidP="001A66F5">
            <w:pPr>
              <w:jc w:val="center"/>
              <w:rPr>
                <w:sz w:val="16"/>
                <w:szCs w:val="16"/>
              </w:rPr>
            </w:pPr>
          </w:p>
          <w:p w:rsidR="00850D11" w:rsidRDefault="00850D11" w:rsidP="001A66F5">
            <w:pPr>
              <w:jc w:val="center"/>
              <w:rPr>
                <w:sz w:val="16"/>
                <w:szCs w:val="16"/>
              </w:rPr>
            </w:pPr>
          </w:p>
          <w:p w:rsidR="00850D11" w:rsidRPr="00974F3D" w:rsidRDefault="00850D11" w:rsidP="001A66F5">
            <w:pPr>
              <w:jc w:val="center"/>
              <w:rPr>
                <w:sz w:val="16"/>
                <w:szCs w:val="16"/>
              </w:rPr>
            </w:pPr>
            <w:r w:rsidRPr="00974F3D">
              <w:rPr>
                <w:sz w:val="16"/>
                <w:szCs w:val="16"/>
              </w:rPr>
              <w:t>0</w:t>
            </w:r>
          </w:p>
        </w:tc>
        <w:tc>
          <w:tcPr>
            <w:tcW w:w="1417" w:type="dxa"/>
          </w:tcPr>
          <w:p w:rsidR="00850D11" w:rsidRDefault="00850D11" w:rsidP="001A66F5">
            <w:r w:rsidRPr="00AB1449">
              <w:rPr>
                <w:sz w:val="16"/>
                <w:szCs w:val="16"/>
                <w:lang w:val="kk-KZ"/>
              </w:rPr>
              <w:t>Ақы төлеу жоғары тұрған ұйымның қаржыландырылуына қарай жүргізіледі</w:t>
            </w:r>
          </w:p>
        </w:tc>
        <w:tc>
          <w:tcPr>
            <w:tcW w:w="830" w:type="dxa"/>
            <w:shd w:val="clear" w:color="auto" w:fill="auto"/>
            <w:vAlign w:val="center"/>
          </w:tcPr>
          <w:p w:rsidR="00850D11" w:rsidRPr="00BC229D" w:rsidRDefault="004D068E" w:rsidP="00BC229D">
            <w:pPr>
              <w:jc w:val="center"/>
              <w:rPr>
                <w:bCs/>
                <w:sz w:val="16"/>
                <w:szCs w:val="16"/>
                <w:lang w:val="kk-KZ"/>
              </w:rPr>
            </w:pPr>
            <w:r>
              <w:rPr>
                <w:bCs/>
                <w:sz w:val="16"/>
                <w:szCs w:val="16"/>
                <w:lang w:val="kk-KZ"/>
              </w:rPr>
              <w:t>1130</w:t>
            </w:r>
          </w:p>
        </w:tc>
        <w:tc>
          <w:tcPr>
            <w:tcW w:w="1127" w:type="dxa"/>
            <w:vAlign w:val="center"/>
          </w:tcPr>
          <w:p w:rsidR="00850D11" w:rsidRPr="00BC229D" w:rsidRDefault="00363B94" w:rsidP="00BC229D">
            <w:pPr>
              <w:jc w:val="center"/>
              <w:rPr>
                <w:sz w:val="16"/>
                <w:szCs w:val="16"/>
                <w:lang w:val="kk-KZ"/>
              </w:rPr>
            </w:pPr>
            <w:r>
              <w:rPr>
                <w:sz w:val="16"/>
                <w:szCs w:val="16"/>
                <w:lang w:val="kk-KZ"/>
              </w:rPr>
              <w:t>11 300</w:t>
            </w:r>
          </w:p>
        </w:tc>
      </w:tr>
      <w:tr w:rsidR="00850D11" w:rsidRPr="00C347D9" w:rsidTr="00093017">
        <w:trPr>
          <w:trHeight w:val="386"/>
        </w:trPr>
        <w:tc>
          <w:tcPr>
            <w:tcW w:w="3785" w:type="dxa"/>
            <w:gridSpan w:val="3"/>
            <w:shd w:val="clear" w:color="auto" w:fill="auto"/>
            <w:vAlign w:val="center"/>
          </w:tcPr>
          <w:p w:rsidR="00850D11" w:rsidRPr="00BC229D" w:rsidRDefault="00850D11" w:rsidP="00BC229D">
            <w:pPr>
              <w:jc w:val="center"/>
              <w:rPr>
                <w:sz w:val="16"/>
                <w:szCs w:val="16"/>
                <w:lang w:val="kk-KZ"/>
              </w:rPr>
            </w:pPr>
            <w:r w:rsidRPr="00BC229D">
              <w:rPr>
                <w:b/>
                <w:bCs/>
                <w:sz w:val="16"/>
                <w:szCs w:val="16"/>
                <w:lang w:val="kk-KZ"/>
              </w:rPr>
              <w:t>ИТОГО</w:t>
            </w:r>
          </w:p>
        </w:tc>
        <w:tc>
          <w:tcPr>
            <w:tcW w:w="9824" w:type="dxa"/>
            <w:gridSpan w:val="8"/>
            <w:shd w:val="clear" w:color="auto" w:fill="auto"/>
            <w:vAlign w:val="center"/>
          </w:tcPr>
          <w:p w:rsidR="00850D11" w:rsidRPr="00BC229D" w:rsidRDefault="00850D11" w:rsidP="00BC229D">
            <w:pPr>
              <w:jc w:val="center"/>
              <w:rPr>
                <w:sz w:val="16"/>
                <w:szCs w:val="16"/>
                <w:lang w:val="kk-KZ"/>
              </w:rPr>
            </w:pPr>
          </w:p>
        </w:tc>
        <w:tc>
          <w:tcPr>
            <w:tcW w:w="1957" w:type="dxa"/>
            <w:gridSpan w:val="2"/>
            <w:shd w:val="clear" w:color="auto" w:fill="auto"/>
            <w:vAlign w:val="center"/>
          </w:tcPr>
          <w:p w:rsidR="00850D11" w:rsidRPr="001A342A" w:rsidRDefault="00934C6B" w:rsidP="00BC229D">
            <w:pPr>
              <w:jc w:val="center"/>
              <w:rPr>
                <w:b/>
                <w:sz w:val="16"/>
                <w:szCs w:val="16"/>
                <w:lang w:val="kk-KZ"/>
              </w:rPr>
            </w:pPr>
            <w:r>
              <w:rPr>
                <w:b/>
                <w:sz w:val="16"/>
                <w:szCs w:val="16"/>
                <w:lang w:val="kk-KZ"/>
              </w:rPr>
              <w:t>385 300</w:t>
            </w:r>
          </w:p>
        </w:tc>
        <w:tc>
          <w:tcPr>
            <w:tcW w:w="982" w:type="dxa"/>
            <w:tcBorders>
              <w:top w:val="nil"/>
              <w:bottom w:val="nil"/>
            </w:tcBorders>
          </w:tcPr>
          <w:p w:rsidR="00850D11" w:rsidRPr="00C347D9" w:rsidRDefault="00850D11">
            <w:pPr>
              <w:rPr>
                <w:lang w:val="kk-KZ"/>
              </w:rPr>
            </w:pPr>
          </w:p>
        </w:tc>
        <w:tc>
          <w:tcPr>
            <w:tcW w:w="982" w:type="dxa"/>
          </w:tcPr>
          <w:p w:rsidR="00850D11" w:rsidRPr="00C347D9" w:rsidRDefault="00850D11">
            <w:pPr>
              <w:rPr>
                <w:lang w:val="kk-KZ"/>
              </w:rPr>
            </w:pPr>
          </w:p>
        </w:tc>
        <w:tc>
          <w:tcPr>
            <w:tcW w:w="982" w:type="dxa"/>
          </w:tcPr>
          <w:p w:rsidR="00850D11" w:rsidRPr="00C347D9" w:rsidRDefault="00850D11">
            <w:pPr>
              <w:rPr>
                <w:lang w:val="kk-KZ"/>
              </w:rPr>
            </w:pPr>
          </w:p>
        </w:tc>
        <w:tc>
          <w:tcPr>
            <w:tcW w:w="983" w:type="dxa"/>
          </w:tcPr>
          <w:p w:rsidR="00850D11" w:rsidRPr="00C347D9" w:rsidRDefault="00850D11">
            <w:pPr>
              <w:rPr>
                <w:lang w:val="kk-KZ"/>
              </w:rPr>
            </w:pPr>
          </w:p>
        </w:tc>
        <w:tc>
          <w:tcPr>
            <w:tcW w:w="982" w:type="dxa"/>
            <w:vAlign w:val="center"/>
          </w:tcPr>
          <w:p w:rsidR="00850D11" w:rsidRPr="00132AEB" w:rsidRDefault="00850D11" w:rsidP="003F1CC8">
            <w:pPr>
              <w:jc w:val="center"/>
              <w:rPr>
                <w:sz w:val="16"/>
                <w:szCs w:val="16"/>
                <w:lang w:val="kk-KZ"/>
              </w:rPr>
            </w:pPr>
            <w:r w:rsidRPr="00132AEB">
              <w:rPr>
                <w:sz w:val="16"/>
                <w:szCs w:val="16"/>
                <w:lang w:val="kk-KZ"/>
              </w:rPr>
              <w:t>Ақтөбе қаласы, Пацаева көшесі 7</w:t>
            </w:r>
          </w:p>
        </w:tc>
      </w:tr>
    </w:tbl>
    <w:p w:rsidR="008B722A" w:rsidRDefault="008B722A" w:rsidP="00011187">
      <w:pPr>
        <w:rPr>
          <w:rStyle w:val="a8"/>
          <w:sz w:val="18"/>
          <w:szCs w:val="18"/>
          <w:lang w:val="kk-KZ"/>
        </w:rPr>
      </w:pPr>
    </w:p>
    <w:p w:rsidR="00011187" w:rsidRPr="00AF6026" w:rsidRDefault="00011187" w:rsidP="00011187">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011187" w:rsidRPr="00AF6026" w:rsidRDefault="00011187" w:rsidP="00463462">
      <w:pPr>
        <w:tabs>
          <w:tab w:val="left" w:pos="6330"/>
        </w:tabs>
        <w:rPr>
          <w:sz w:val="18"/>
          <w:szCs w:val="18"/>
          <w:lang w:val="kk-KZ"/>
        </w:rPr>
      </w:pPr>
      <w:r w:rsidRPr="00AF6026">
        <w:rPr>
          <w:sz w:val="18"/>
          <w:szCs w:val="18"/>
          <w:u w:val="single"/>
          <w:lang w:val="kk-KZ"/>
        </w:rPr>
        <w:t xml:space="preserve">Тапсырыс беруші және орналасқан  жері: </w:t>
      </w:r>
    </w:p>
    <w:p w:rsidR="00011187" w:rsidRPr="00AF6026" w:rsidRDefault="008B722A" w:rsidP="00011187">
      <w:pPr>
        <w:shd w:val="clear" w:color="auto" w:fill="FFFFFF"/>
        <w:spacing w:line="276" w:lineRule="auto"/>
        <w:ind w:firstLine="708"/>
        <w:rPr>
          <w:color w:val="auto"/>
          <w:sz w:val="18"/>
          <w:szCs w:val="18"/>
          <w:lang w:val="kk-KZ"/>
        </w:rPr>
      </w:pPr>
      <w:r>
        <w:rPr>
          <w:sz w:val="18"/>
          <w:szCs w:val="18"/>
          <w:lang w:val="kk-KZ"/>
        </w:rPr>
        <w:t>«</w:t>
      </w:r>
      <w:r w:rsidR="00011187" w:rsidRPr="00AF6026">
        <w:rPr>
          <w:sz w:val="18"/>
          <w:szCs w:val="18"/>
          <w:lang w:val="kk-KZ"/>
        </w:rPr>
        <w:t>Ақтөбе облысының Денсаулық сақтау басқармасы</w:t>
      </w:r>
      <w:r>
        <w:rPr>
          <w:sz w:val="18"/>
          <w:szCs w:val="18"/>
          <w:lang w:val="kk-KZ"/>
        </w:rPr>
        <w:t>»</w:t>
      </w:r>
      <w:r w:rsidR="00011187" w:rsidRPr="00AF6026">
        <w:rPr>
          <w:sz w:val="18"/>
          <w:szCs w:val="18"/>
          <w:lang w:val="kk-KZ"/>
        </w:rPr>
        <w:t xml:space="preserve"> ММ  ШЖҚ </w:t>
      </w:r>
      <w:r>
        <w:rPr>
          <w:sz w:val="18"/>
          <w:szCs w:val="18"/>
          <w:lang w:val="kk-KZ"/>
        </w:rPr>
        <w:t>«</w:t>
      </w:r>
      <w:r w:rsidR="00011187" w:rsidRPr="00AF6026">
        <w:rPr>
          <w:sz w:val="18"/>
          <w:szCs w:val="18"/>
          <w:lang w:val="kk-KZ"/>
        </w:rPr>
        <w:t>Көпсалалы облыстық ауруханасы</w:t>
      </w:r>
      <w:r>
        <w:rPr>
          <w:sz w:val="18"/>
          <w:szCs w:val="18"/>
          <w:lang w:val="kk-KZ"/>
        </w:rPr>
        <w:t>»</w:t>
      </w:r>
      <w:r w:rsidR="00011187" w:rsidRPr="00AF6026">
        <w:rPr>
          <w:sz w:val="18"/>
          <w:szCs w:val="18"/>
          <w:lang w:val="kk-KZ"/>
        </w:rPr>
        <w:t xml:space="preserve"> МКК, Пацаев көшесі 7</w:t>
      </w:r>
      <w:r w:rsidR="00011187" w:rsidRPr="00AF6026">
        <w:rPr>
          <w:color w:val="auto"/>
          <w:sz w:val="18"/>
          <w:szCs w:val="18"/>
          <w:lang w:val="kk-KZ"/>
        </w:rPr>
        <w:t>.</w:t>
      </w:r>
    </w:p>
    <w:p w:rsidR="00011187" w:rsidRPr="00AF6026" w:rsidRDefault="00011187" w:rsidP="00011187">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w:t>
      </w:r>
      <w:r w:rsidR="005E0AA0" w:rsidRPr="00AF6026">
        <w:rPr>
          <w:color w:val="auto"/>
          <w:sz w:val="18"/>
          <w:szCs w:val="18"/>
          <w:lang w:val="kk-KZ"/>
        </w:rPr>
        <w:t>ң 3</w:t>
      </w:r>
      <w:r w:rsidRPr="00AF6026">
        <w:rPr>
          <w:color w:val="auto"/>
          <w:sz w:val="18"/>
          <w:szCs w:val="18"/>
          <w:lang w:val="kk-KZ"/>
        </w:rPr>
        <w:t>-тарауында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w:t>
      </w:r>
      <w:r w:rsidR="005E2F47" w:rsidRPr="00AF6026">
        <w:rPr>
          <w:color w:val="auto"/>
          <w:sz w:val="18"/>
          <w:szCs w:val="18"/>
          <w:lang w:val="kk-KZ"/>
        </w:rPr>
        <w:t>берудің соңғы мерзімі сағат 10.0</w:t>
      </w:r>
      <w:r w:rsidR="00EF3B46" w:rsidRPr="00AF6026">
        <w:rPr>
          <w:color w:val="auto"/>
          <w:sz w:val="18"/>
          <w:szCs w:val="18"/>
          <w:lang w:val="kk-KZ"/>
        </w:rPr>
        <w:t>0</w:t>
      </w:r>
      <w:r w:rsidRPr="00AF6026">
        <w:rPr>
          <w:color w:val="auto"/>
          <w:sz w:val="18"/>
          <w:szCs w:val="18"/>
          <w:lang w:val="kk-KZ"/>
        </w:rPr>
        <w:t xml:space="preserve">-ге дейін (Ақтөбе қ. уақыты бойынша) </w:t>
      </w:r>
      <w:r w:rsidR="002A65E9" w:rsidRPr="00AF6026">
        <w:rPr>
          <w:color w:val="auto"/>
          <w:sz w:val="18"/>
          <w:szCs w:val="18"/>
          <w:lang w:val="kk-KZ"/>
        </w:rPr>
        <w:t>2024</w:t>
      </w:r>
      <w:r w:rsidRPr="00AF6026">
        <w:rPr>
          <w:color w:val="auto"/>
          <w:sz w:val="18"/>
          <w:szCs w:val="18"/>
          <w:lang w:val="kk-KZ"/>
        </w:rPr>
        <w:t xml:space="preserve"> жылдың</w:t>
      </w:r>
      <w:r w:rsidR="00F369CA">
        <w:rPr>
          <w:color w:val="auto"/>
          <w:sz w:val="18"/>
          <w:szCs w:val="18"/>
          <w:lang w:val="kk-KZ"/>
        </w:rPr>
        <w:t xml:space="preserve"> </w:t>
      </w:r>
      <w:r w:rsidR="00FA77DA">
        <w:rPr>
          <w:color w:val="auto"/>
          <w:sz w:val="18"/>
          <w:szCs w:val="18"/>
          <w:lang w:val="kk-KZ"/>
        </w:rPr>
        <w:t>31 мамыр</w:t>
      </w:r>
      <w:r w:rsidR="00F369CA">
        <w:rPr>
          <w:color w:val="auto"/>
          <w:sz w:val="18"/>
          <w:szCs w:val="18"/>
          <w:lang w:val="kk-KZ"/>
        </w:rPr>
        <w:t xml:space="preserve"> </w:t>
      </w:r>
      <w:r w:rsidRPr="00AF6026">
        <w:rPr>
          <w:color w:val="auto"/>
          <w:sz w:val="18"/>
          <w:szCs w:val="18"/>
          <w:lang w:val="kk-KZ"/>
        </w:rPr>
        <w:t>күніне дейін келесі мекен-жай бойынша: Ақтөбе қ., Пацаев к-сі, 7, №1 кабинет.</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Баға ұсын</w:t>
      </w:r>
      <w:r w:rsidR="004118F4" w:rsidRPr="00AF6026">
        <w:rPr>
          <w:color w:val="auto"/>
          <w:sz w:val="18"/>
          <w:szCs w:val="18"/>
          <w:lang w:val="kk-KZ"/>
        </w:rPr>
        <w:t>ыстары бар конверттер сағат 11</w:t>
      </w:r>
      <w:r w:rsidR="005E2F47" w:rsidRPr="00AF6026">
        <w:rPr>
          <w:color w:val="auto"/>
          <w:sz w:val="18"/>
          <w:szCs w:val="18"/>
          <w:lang w:val="kk-KZ"/>
        </w:rPr>
        <w:t>.0</w:t>
      </w:r>
      <w:r w:rsidR="00EF3B46" w:rsidRPr="00AF6026">
        <w:rPr>
          <w:color w:val="auto"/>
          <w:sz w:val="18"/>
          <w:szCs w:val="18"/>
          <w:lang w:val="kk-KZ"/>
        </w:rPr>
        <w:t>0</w:t>
      </w:r>
      <w:r w:rsidRPr="00AF6026">
        <w:rPr>
          <w:color w:val="auto"/>
          <w:sz w:val="18"/>
          <w:szCs w:val="18"/>
          <w:lang w:val="kk-KZ"/>
        </w:rPr>
        <w:t xml:space="preserve"> - де (Ақтөбе қ.уақыты бойынша)</w:t>
      </w:r>
      <w:r w:rsidR="002A65E9" w:rsidRPr="00AF6026">
        <w:rPr>
          <w:color w:val="auto"/>
          <w:sz w:val="18"/>
          <w:szCs w:val="18"/>
          <w:lang w:val="kk-KZ"/>
        </w:rPr>
        <w:t xml:space="preserve"> 2024</w:t>
      </w:r>
      <w:r w:rsidRPr="00AF6026">
        <w:rPr>
          <w:color w:val="auto"/>
          <w:sz w:val="18"/>
          <w:szCs w:val="18"/>
          <w:lang w:val="kk-KZ"/>
        </w:rPr>
        <w:t xml:space="preserve"> жылдың</w:t>
      </w:r>
      <w:r w:rsidR="00F369CA">
        <w:rPr>
          <w:color w:val="auto"/>
          <w:sz w:val="18"/>
          <w:szCs w:val="18"/>
          <w:lang w:val="kk-KZ"/>
        </w:rPr>
        <w:t xml:space="preserve"> 31 мамыр </w:t>
      </w:r>
      <w:r w:rsidRPr="00AF6026">
        <w:rPr>
          <w:color w:val="auto"/>
          <w:sz w:val="18"/>
          <w:szCs w:val="18"/>
          <w:lang w:val="kk-KZ"/>
        </w:rPr>
        <w:t>күніне дейін  келесі мекен-жай бойынша ашылады: Ақтөбе қ., Пацаев к-сі, 7. Конверттерді ашу кезінде әлеуетті жеткізушілер қатысуға болады.</w:t>
      </w:r>
    </w:p>
    <w:p w:rsidR="00F03288" w:rsidRDefault="00011187" w:rsidP="00447D4F">
      <w:pPr>
        <w:shd w:val="clear" w:color="auto" w:fill="FFFFFF"/>
        <w:spacing w:line="276" w:lineRule="auto"/>
        <w:ind w:firstLine="708"/>
        <w:jc w:val="both"/>
        <w:rPr>
          <w:sz w:val="20"/>
          <w:szCs w:val="20"/>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w:t>
      </w:r>
      <w:r w:rsidR="00EE5C00" w:rsidRPr="00AF6026">
        <w:rPr>
          <w:color w:val="auto"/>
          <w:sz w:val="18"/>
          <w:szCs w:val="18"/>
          <w:lang w:val="kk-KZ"/>
        </w:rPr>
        <w:t xml:space="preserve"> </w:t>
      </w:r>
      <w:r w:rsidRPr="00AF6026">
        <w:rPr>
          <w:b/>
          <w:color w:val="auto"/>
          <w:sz w:val="18"/>
          <w:szCs w:val="18"/>
          <w:lang w:val="kk-KZ"/>
        </w:rPr>
        <w:t>8 (7132) 550 400.</w:t>
      </w:r>
    </w:p>
    <w:sectPr w:rsidR="00F03288"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15:restartNumberingAfterBreak="0">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15:restartNumberingAfterBreak="0">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15:restartNumberingAfterBreak="0">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15:restartNumberingAfterBreak="0">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15:restartNumberingAfterBreak="0">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E6"/>
    <w:rsid w:val="00001FBE"/>
    <w:rsid w:val="00002E3E"/>
    <w:rsid w:val="00003C66"/>
    <w:rsid w:val="000073A3"/>
    <w:rsid w:val="00011187"/>
    <w:rsid w:val="000210EC"/>
    <w:rsid w:val="000263E2"/>
    <w:rsid w:val="000370A2"/>
    <w:rsid w:val="00037CFF"/>
    <w:rsid w:val="00042600"/>
    <w:rsid w:val="00044887"/>
    <w:rsid w:val="000462AB"/>
    <w:rsid w:val="00047280"/>
    <w:rsid w:val="000500F8"/>
    <w:rsid w:val="0005132A"/>
    <w:rsid w:val="000573C3"/>
    <w:rsid w:val="000738CB"/>
    <w:rsid w:val="000866D0"/>
    <w:rsid w:val="000866EF"/>
    <w:rsid w:val="00091DB1"/>
    <w:rsid w:val="00093017"/>
    <w:rsid w:val="00095B0F"/>
    <w:rsid w:val="000A3BB9"/>
    <w:rsid w:val="000A5860"/>
    <w:rsid w:val="000A5CEE"/>
    <w:rsid w:val="000B1F57"/>
    <w:rsid w:val="000B37F8"/>
    <w:rsid w:val="000B53A0"/>
    <w:rsid w:val="000C1716"/>
    <w:rsid w:val="000C3CA7"/>
    <w:rsid w:val="000C6304"/>
    <w:rsid w:val="000D3A81"/>
    <w:rsid w:val="000D407F"/>
    <w:rsid w:val="000D7B16"/>
    <w:rsid w:val="000E0872"/>
    <w:rsid w:val="000E2B9E"/>
    <w:rsid w:val="000E518B"/>
    <w:rsid w:val="000F6FDB"/>
    <w:rsid w:val="001069E8"/>
    <w:rsid w:val="00106ABB"/>
    <w:rsid w:val="00106CBB"/>
    <w:rsid w:val="001077E7"/>
    <w:rsid w:val="0011556B"/>
    <w:rsid w:val="00121011"/>
    <w:rsid w:val="001225DB"/>
    <w:rsid w:val="00132AEB"/>
    <w:rsid w:val="00134F28"/>
    <w:rsid w:val="001366AE"/>
    <w:rsid w:val="00141281"/>
    <w:rsid w:val="00141679"/>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38F"/>
    <w:rsid w:val="00194CB4"/>
    <w:rsid w:val="00196891"/>
    <w:rsid w:val="00197868"/>
    <w:rsid w:val="001A02AA"/>
    <w:rsid w:val="001A0806"/>
    <w:rsid w:val="001A0D34"/>
    <w:rsid w:val="001A3292"/>
    <w:rsid w:val="001A342A"/>
    <w:rsid w:val="001A6127"/>
    <w:rsid w:val="001B0A8C"/>
    <w:rsid w:val="001B0FF5"/>
    <w:rsid w:val="001B7D6A"/>
    <w:rsid w:val="001C0178"/>
    <w:rsid w:val="001C556F"/>
    <w:rsid w:val="001C63CC"/>
    <w:rsid w:val="001D28AC"/>
    <w:rsid w:val="001D4277"/>
    <w:rsid w:val="001D69D5"/>
    <w:rsid w:val="001E6408"/>
    <w:rsid w:val="00204DE6"/>
    <w:rsid w:val="0020558C"/>
    <w:rsid w:val="00207560"/>
    <w:rsid w:val="0021109F"/>
    <w:rsid w:val="002139C6"/>
    <w:rsid w:val="00217028"/>
    <w:rsid w:val="00217FC5"/>
    <w:rsid w:val="0022026D"/>
    <w:rsid w:val="002212FC"/>
    <w:rsid w:val="00221ADD"/>
    <w:rsid w:val="00222D9F"/>
    <w:rsid w:val="00225D01"/>
    <w:rsid w:val="00225F94"/>
    <w:rsid w:val="00230898"/>
    <w:rsid w:val="00230FFB"/>
    <w:rsid w:val="002345FB"/>
    <w:rsid w:val="00240716"/>
    <w:rsid w:val="00245F2B"/>
    <w:rsid w:val="002472A7"/>
    <w:rsid w:val="00251281"/>
    <w:rsid w:val="002544A2"/>
    <w:rsid w:val="00260A93"/>
    <w:rsid w:val="00264278"/>
    <w:rsid w:val="0026448B"/>
    <w:rsid w:val="00264E29"/>
    <w:rsid w:val="00265E81"/>
    <w:rsid w:val="00276771"/>
    <w:rsid w:val="00280513"/>
    <w:rsid w:val="00282834"/>
    <w:rsid w:val="00297EE5"/>
    <w:rsid w:val="002A0FF9"/>
    <w:rsid w:val="002A1820"/>
    <w:rsid w:val="002A65E9"/>
    <w:rsid w:val="002A6748"/>
    <w:rsid w:val="002A6E00"/>
    <w:rsid w:val="002B05E1"/>
    <w:rsid w:val="002B1AA0"/>
    <w:rsid w:val="002B1C42"/>
    <w:rsid w:val="002B2513"/>
    <w:rsid w:val="002B469E"/>
    <w:rsid w:val="002B6D24"/>
    <w:rsid w:val="002B7B58"/>
    <w:rsid w:val="002C2F95"/>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6CBE"/>
    <w:rsid w:val="00337328"/>
    <w:rsid w:val="003408AC"/>
    <w:rsid w:val="0034128C"/>
    <w:rsid w:val="00341584"/>
    <w:rsid w:val="00351332"/>
    <w:rsid w:val="003560DF"/>
    <w:rsid w:val="003564D7"/>
    <w:rsid w:val="003565DF"/>
    <w:rsid w:val="00363B94"/>
    <w:rsid w:val="00380018"/>
    <w:rsid w:val="00380C64"/>
    <w:rsid w:val="0038298C"/>
    <w:rsid w:val="00383547"/>
    <w:rsid w:val="00383A74"/>
    <w:rsid w:val="003841FC"/>
    <w:rsid w:val="00384961"/>
    <w:rsid w:val="00385178"/>
    <w:rsid w:val="0038733C"/>
    <w:rsid w:val="00392D14"/>
    <w:rsid w:val="00393DA1"/>
    <w:rsid w:val="003A1500"/>
    <w:rsid w:val="003A2C1A"/>
    <w:rsid w:val="003B5322"/>
    <w:rsid w:val="003D099D"/>
    <w:rsid w:val="003D0E3C"/>
    <w:rsid w:val="003D2042"/>
    <w:rsid w:val="003D5E1B"/>
    <w:rsid w:val="003D753B"/>
    <w:rsid w:val="003E0279"/>
    <w:rsid w:val="003E3A7C"/>
    <w:rsid w:val="003E438D"/>
    <w:rsid w:val="003F1CC8"/>
    <w:rsid w:val="003F62A6"/>
    <w:rsid w:val="00402295"/>
    <w:rsid w:val="00403D0C"/>
    <w:rsid w:val="00407F16"/>
    <w:rsid w:val="00407F92"/>
    <w:rsid w:val="00410567"/>
    <w:rsid w:val="00411130"/>
    <w:rsid w:val="004118F4"/>
    <w:rsid w:val="00420295"/>
    <w:rsid w:val="0043022D"/>
    <w:rsid w:val="00430D23"/>
    <w:rsid w:val="00432D2B"/>
    <w:rsid w:val="00434F6A"/>
    <w:rsid w:val="00435751"/>
    <w:rsid w:val="0044454B"/>
    <w:rsid w:val="00444E9A"/>
    <w:rsid w:val="00447D4F"/>
    <w:rsid w:val="00447F05"/>
    <w:rsid w:val="00451D2F"/>
    <w:rsid w:val="0045239C"/>
    <w:rsid w:val="00453C0B"/>
    <w:rsid w:val="00454CE5"/>
    <w:rsid w:val="00461AD4"/>
    <w:rsid w:val="00463462"/>
    <w:rsid w:val="004645F2"/>
    <w:rsid w:val="004719DC"/>
    <w:rsid w:val="0047368F"/>
    <w:rsid w:val="0047464A"/>
    <w:rsid w:val="004777CD"/>
    <w:rsid w:val="0048182C"/>
    <w:rsid w:val="004A4C1F"/>
    <w:rsid w:val="004A7D1A"/>
    <w:rsid w:val="004B013E"/>
    <w:rsid w:val="004B37D8"/>
    <w:rsid w:val="004B4F4A"/>
    <w:rsid w:val="004B5D71"/>
    <w:rsid w:val="004B6C4C"/>
    <w:rsid w:val="004B6E56"/>
    <w:rsid w:val="004C167A"/>
    <w:rsid w:val="004C2ACB"/>
    <w:rsid w:val="004C36FB"/>
    <w:rsid w:val="004C7B0E"/>
    <w:rsid w:val="004D068E"/>
    <w:rsid w:val="004D2B7A"/>
    <w:rsid w:val="004D450A"/>
    <w:rsid w:val="004D4D34"/>
    <w:rsid w:val="004E0742"/>
    <w:rsid w:val="004E0C23"/>
    <w:rsid w:val="004E21DA"/>
    <w:rsid w:val="004E221F"/>
    <w:rsid w:val="004E7AE6"/>
    <w:rsid w:val="004F1B22"/>
    <w:rsid w:val="004F66EB"/>
    <w:rsid w:val="004F6847"/>
    <w:rsid w:val="004F7FE1"/>
    <w:rsid w:val="00522DD1"/>
    <w:rsid w:val="00523EDE"/>
    <w:rsid w:val="00527485"/>
    <w:rsid w:val="005311E5"/>
    <w:rsid w:val="00535AE4"/>
    <w:rsid w:val="00544935"/>
    <w:rsid w:val="0054748E"/>
    <w:rsid w:val="00550F0D"/>
    <w:rsid w:val="00552C41"/>
    <w:rsid w:val="00553482"/>
    <w:rsid w:val="00553DD0"/>
    <w:rsid w:val="0055455B"/>
    <w:rsid w:val="0055604D"/>
    <w:rsid w:val="00556FE7"/>
    <w:rsid w:val="00562BBD"/>
    <w:rsid w:val="00565A68"/>
    <w:rsid w:val="005729EE"/>
    <w:rsid w:val="005743A7"/>
    <w:rsid w:val="00576859"/>
    <w:rsid w:val="005779EE"/>
    <w:rsid w:val="00590237"/>
    <w:rsid w:val="005904F5"/>
    <w:rsid w:val="00592725"/>
    <w:rsid w:val="00592B03"/>
    <w:rsid w:val="005A3152"/>
    <w:rsid w:val="005A5B8F"/>
    <w:rsid w:val="005A6456"/>
    <w:rsid w:val="005B200C"/>
    <w:rsid w:val="005B28A5"/>
    <w:rsid w:val="005B3462"/>
    <w:rsid w:val="005B4AF7"/>
    <w:rsid w:val="005B5CD3"/>
    <w:rsid w:val="005C2D11"/>
    <w:rsid w:val="005C7CB8"/>
    <w:rsid w:val="005D1439"/>
    <w:rsid w:val="005D2A91"/>
    <w:rsid w:val="005E0AA0"/>
    <w:rsid w:val="005E1170"/>
    <w:rsid w:val="005E2F47"/>
    <w:rsid w:val="005E46BF"/>
    <w:rsid w:val="005E585D"/>
    <w:rsid w:val="005E6911"/>
    <w:rsid w:val="005E7519"/>
    <w:rsid w:val="005F0C8E"/>
    <w:rsid w:val="005F5757"/>
    <w:rsid w:val="005F6957"/>
    <w:rsid w:val="00601E32"/>
    <w:rsid w:val="00606077"/>
    <w:rsid w:val="00607099"/>
    <w:rsid w:val="006115B7"/>
    <w:rsid w:val="00612132"/>
    <w:rsid w:val="00613946"/>
    <w:rsid w:val="0062412A"/>
    <w:rsid w:val="00627773"/>
    <w:rsid w:val="006423F6"/>
    <w:rsid w:val="00646129"/>
    <w:rsid w:val="006475A4"/>
    <w:rsid w:val="00650E79"/>
    <w:rsid w:val="0065192E"/>
    <w:rsid w:val="0065347E"/>
    <w:rsid w:val="00654AD1"/>
    <w:rsid w:val="00655B16"/>
    <w:rsid w:val="00661ABF"/>
    <w:rsid w:val="00662DCE"/>
    <w:rsid w:val="00663D50"/>
    <w:rsid w:val="00672C59"/>
    <w:rsid w:val="0067604F"/>
    <w:rsid w:val="0067605D"/>
    <w:rsid w:val="0067699A"/>
    <w:rsid w:val="00680271"/>
    <w:rsid w:val="0069562B"/>
    <w:rsid w:val="0069771A"/>
    <w:rsid w:val="006A3097"/>
    <w:rsid w:val="006A31E4"/>
    <w:rsid w:val="006A3C9F"/>
    <w:rsid w:val="006A57CF"/>
    <w:rsid w:val="006A7C77"/>
    <w:rsid w:val="006A7DDF"/>
    <w:rsid w:val="006B345C"/>
    <w:rsid w:val="006B5A4B"/>
    <w:rsid w:val="006B6681"/>
    <w:rsid w:val="006B79E0"/>
    <w:rsid w:val="006C14C0"/>
    <w:rsid w:val="006C23CF"/>
    <w:rsid w:val="006C6191"/>
    <w:rsid w:val="006D22A6"/>
    <w:rsid w:val="006D2C31"/>
    <w:rsid w:val="006E24C0"/>
    <w:rsid w:val="006E24E9"/>
    <w:rsid w:val="006E7328"/>
    <w:rsid w:val="006F0363"/>
    <w:rsid w:val="006F2162"/>
    <w:rsid w:val="006F4081"/>
    <w:rsid w:val="006F413B"/>
    <w:rsid w:val="00700A24"/>
    <w:rsid w:val="00701CD5"/>
    <w:rsid w:val="00706CE8"/>
    <w:rsid w:val="00707D4B"/>
    <w:rsid w:val="0071217F"/>
    <w:rsid w:val="00714F08"/>
    <w:rsid w:val="00736821"/>
    <w:rsid w:val="007378D5"/>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7F0BCC"/>
    <w:rsid w:val="0080185B"/>
    <w:rsid w:val="008063C9"/>
    <w:rsid w:val="00807017"/>
    <w:rsid w:val="00812C44"/>
    <w:rsid w:val="00821425"/>
    <w:rsid w:val="0082190D"/>
    <w:rsid w:val="00823FE0"/>
    <w:rsid w:val="008266FD"/>
    <w:rsid w:val="008340F9"/>
    <w:rsid w:val="00840F6A"/>
    <w:rsid w:val="00846C81"/>
    <w:rsid w:val="00846CF5"/>
    <w:rsid w:val="00847EFC"/>
    <w:rsid w:val="0085002E"/>
    <w:rsid w:val="00850D11"/>
    <w:rsid w:val="008533D6"/>
    <w:rsid w:val="00854925"/>
    <w:rsid w:val="0087065B"/>
    <w:rsid w:val="0087659E"/>
    <w:rsid w:val="008765CC"/>
    <w:rsid w:val="00880216"/>
    <w:rsid w:val="008805C2"/>
    <w:rsid w:val="00881EEE"/>
    <w:rsid w:val="00884774"/>
    <w:rsid w:val="00890073"/>
    <w:rsid w:val="00895091"/>
    <w:rsid w:val="008A3B27"/>
    <w:rsid w:val="008A70DA"/>
    <w:rsid w:val="008B722A"/>
    <w:rsid w:val="008C03B6"/>
    <w:rsid w:val="008D0078"/>
    <w:rsid w:val="008D0094"/>
    <w:rsid w:val="008D19C8"/>
    <w:rsid w:val="008D1CD9"/>
    <w:rsid w:val="008D2D31"/>
    <w:rsid w:val="008D5173"/>
    <w:rsid w:val="008D5CC8"/>
    <w:rsid w:val="008E1756"/>
    <w:rsid w:val="008E564C"/>
    <w:rsid w:val="008F07E7"/>
    <w:rsid w:val="008F0C45"/>
    <w:rsid w:val="008F3AB1"/>
    <w:rsid w:val="008F5E68"/>
    <w:rsid w:val="00900ECF"/>
    <w:rsid w:val="00902227"/>
    <w:rsid w:val="0090446D"/>
    <w:rsid w:val="00907035"/>
    <w:rsid w:val="009075A9"/>
    <w:rsid w:val="00910BAB"/>
    <w:rsid w:val="0091128A"/>
    <w:rsid w:val="00911A25"/>
    <w:rsid w:val="00911C57"/>
    <w:rsid w:val="00912296"/>
    <w:rsid w:val="0091399E"/>
    <w:rsid w:val="00913D83"/>
    <w:rsid w:val="00914945"/>
    <w:rsid w:val="00916A25"/>
    <w:rsid w:val="00930A3F"/>
    <w:rsid w:val="0093268C"/>
    <w:rsid w:val="00934C6B"/>
    <w:rsid w:val="00937F25"/>
    <w:rsid w:val="00940A25"/>
    <w:rsid w:val="00943A0A"/>
    <w:rsid w:val="00950ADE"/>
    <w:rsid w:val="00955B70"/>
    <w:rsid w:val="00956A88"/>
    <w:rsid w:val="0096382B"/>
    <w:rsid w:val="009670B5"/>
    <w:rsid w:val="00972387"/>
    <w:rsid w:val="00974F3D"/>
    <w:rsid w:val="00974F74"/>
    <w:rsid w:val="00977B2F"/>
    <w:rsid w:val="00981314"/>
    <w:rsid w:val="00983378"/>
    <w:rsid w:val="009909D1"/>
    <w:rsid w:val="00991145"/>
    <w:rsid w:val="009935AC"/>
    <w:rsid w:val="00993694"/>
    <w:rsid w:val="00995B2B"/>
    <w:rsid w:val="0099723A"/>
    <w:rsid w:val="009B010A"/>
    <w:rsid w:val="009B1DAB"/>
    <w:rsid w:val="009C0F9C"/>
    <w:rsid w:val="009C41AF"/>
    <w:rsid w:val="009C7E97"/>
    <w:rsid w:val="009D1A51"/>
    <w:rsid w:val="009D2725"/>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E4BA9"/>
    <w:rsid w:val="00AF09CC"/>
    <w:rsid w:val="00AF0A54"/>
    <w:rsid w:val="00AF1A41"/>
    <w:rsid w:val="00AF1E2F"/>
    <w:rsid w:val="00AF2716"/>
    <w:rsid w:val="00AF6026"/>
    <w:rsid w:val="00AF6D0E"/>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127"/>
    <w:rsid w:val="00B7028D"/>
    <w:rsid w:val="00B777B7"/>
    <w:rsid w:val="00B82F76"/>
    <w:rsid w:val="00B90301"/>
    <w:rsid w:val="00B91B8D"/>
    <w:rsid w:val="00B93B60"/>
    <w:rsid w:val="00BA3925"/>
    <w:rsid w:val="00BA3DC4"/>
    <w:rsid w:val="00BA62FF"/>
    <w:rsid w:val="00BA64AC"/>
    <w:rsid w:val="00BA7251"/>
    <w:rsid w:val="00BB0D8F"/>
    <w:rsid w:val="00BB2E21"/>
    <w:rsid w:val="00BB4E97"/>
    <w:rsid w:val="00BB5A7D"/>
    <w:rsid w:val="00BB5FD1"/>
    <w:rsid w:val="00BC229D"/>
    <w:rsid w:val="00BC39AD"/>
    <w:rsid w:val="00BC3AC2"/>
    <w:rsid w:val="00BC4488"/>
    <w:rsid w:val="00BC4ECC"/>
    <w:rsid w:val="00BD3B98"/>
    <w:rsid w:val="00BD7267"/>
    <w:rsid w:val="00BE02E5"/>
    <w:rsid w:val="00BE0516"/>
    <w:rsid w:val="00BE3DBA"/>
    <w:rsid w:val="00BE6445"/>
    <w:rsid w:val="00C02FDC"/>
    <w:rsid w:val="00C05F48"/>
    <w:rsid w:val="00C21050"/>
    <w:rsid w:val="00C23478"/>
    <w:rsid w:val="00C260A5"/>
    <w:rsid w:val="00C3225C"/>
    <w:rsid w:val="00C331A6"/>
    <w:rsid w:val="00C347D9"/>
    <w:rsid w:val="00C462DA"/>
    <w:rsid w:val="00C469EC"/>
    <w:rsid w:val="00C510A6"/>
    <w:rsid w:val="00C523D6"/>
    <w:rsid w:val="00C52CE6"/>
    <w:rsid w:val="00C54F78"/>
    <w:rsid w:val="00C55B4A"/>
    <w:rsid w:val="00C57597"/>
    <w:rsid w:val="00C57EEA"/>
    <w:rsid w:val="00C60121"/>
    <w:rsid w:val="00C6184C"/>
    <w:rsid w:val="00C66273"/>
    <w:rsid w:val="00C73164"/>
    <w:rsid w:val="00C762F1"/>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E75C2"/>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5160D"/>
    <w:rsid w:val="00D53CFA"/>
    <w:rsid w:val="00D53EBB"/>
    <w:rsid w:val="00D6036A"/>
    <w:rsid w:val="00D613CB"/>
    <w:rsid w:val="00D61E6E"/>
    <w:rsid w:val="00D64284"/>
    <w:rsid w:val="00D67CE1"/>
    <w:rsid w:val="00D71EF5"/>
    <w:rsid w:val="00D77BEB"/>
    <w:rsid w:val="00D80051"/>
    <w:rsid w:val="00D8358E"/>
    <w:rsid w:val="00D85B7C"/>
    <w:rsid w:val="00D92DA7"/>
    <w:rsid w:val="00D9328F"/>
    <w:rsid w:val="00D959A5"/>
    <w:rsid w:val="00DA48D8"/>
    <w:rsid w:val="00DA6125"/>
    <w:rsid w:val="00DA640B"/>
    <w:rsid w:val="00DB6DE3"/>
    <w:rsid w:val="00DC1380"/>
    <w:rsid w:val="00DC225F"/>
    <w:rsid w:val="00DC6F8A"/>
    <w:rsid w:val="00DD4030"/>
    <w:rsid w:val="00DD4294"/>
    <w:rsid w:val="00DD5F77"/>
    <w:rsid w:val="00DD734D"/>
    <w:rsid w:val="00DD7B15"/>
    <w:rsid w:val="00DE7BC2"/>
    <w:rsid w:val="00DF1CC2"/>
    <w:rsid w:val="00DF5352"/>
    <w:rsid w:val="00E010B0"/>
    <w:rsid w:val="00E110E7"/>
    <w:rsid w:val="00E1166D"/>
    <w:rsid w:val="00E130CD"/>
    <w:rsid w:val="00E14C01"/>
    <w:rsid w:val="00E1668B"/>
    <w:rsid w:val="00E21421"/>
    <w:rsid w:val="00E2206F"/>
    <w:rsid w:val="00E22CE3"/>
    <w:rsid w:val="00E231C4"/>
    <w:rsid w:val="00E2385B"/>
    <w:rsid w:val="00E3072C"/>
    <w:rsid w:val="00E3185D"/>
    <w:rsid w:val="00E33347"/>
    <w:rsid w:val="00E34814"/>
    <w:rsid w:val="00E41D0C"/>
    <w:rsid w:val="00E43885"/>
    <w:rsid w:val="00E44291"/>
    <w:rsid w:val="00E53E7E"/>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7AF"/>
    <w:rsid w:val="00EC78FD"/>
    <w:rsid w:val="00EC7DEE"/>
    <w:rsid w:val="00ED12A6"/>
    <w:rsid w:val="00ED2ADD"/>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69CA"/>
    <w:rsid w:val="00F370C3"/>
    <w:rsid w:val="00F4018D"/>
    <w:rsid w:val="00F5209E"/>
    <w:rsid w:val="00F5363B"/>
    <w:rsid w:val="00F55792"/>
    <w:rsid w:val="00F571C9"/>
    <w:rsid w:val="00F57F2A"/>
    <w:rsid w:val="00F57F9D"/>
    <w:rsid w:val="00F642F2"/>
    <w:rsid w:val="00F71AA2"/>
    <w:rsid w:val="00F74006"/>
    <w:rsid w:val="00F75B42"/>
    <w:rsid w:val="00F812ED"/>
    <w:rsid w:val="00F81DBB"/>
    <w:rsid w:val="00F82DE6"/>
    <w:rsid w:val="00F85D75"/>
    <w:rsid w:val="00F95DE3"/>
    <w:rsid w:val="00FA602C"/>
    <w:rsid w:val="00FA77DA"/>
    <w:rsid w:val="00FB0920"/>
    <w:rsid w:val="00FB547F"/>
    <w:rsid w:val="00FB6DF7"/>
    <w:rsid w:val="00FB6E18"/>
    <w:rsid w:val="00FB757E"/>
    <w:rsid w:val="00FC0D50"/>
    <w:rsid w:val="00FC104B"/>
    <w:rsid w:val="00FC13F6"/>
    <w:rsid w:val="00FC22DA"/>
    <w:rsid w:val="00FC4206"/>
    <w:rsid w:val="00FC470C"/>
    <w:rsid w:val="00FC484D"/>
    <w:rsid w:val="00FC72EB"/>
    <w:rsid w:val="00FC7486"/>
    <w:rsid w:val="00FD3B5F"/>
    <w:rsid w:val="00FD6BE5"/>
    <w:rsid w:val="00FE0EC1"/>
    <w:rsid w:val="00FE3F25"/>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32E5"/>
  <w15:docId w15:val="{9EAE8F5D-E5F8-4E1F-8620-E819F2B4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42FF4-31CD-4D90-B0AD-8C4BC1B5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759</Words>
  <Characters>4328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2024-05-23T10:41:00Z</cp:lastPrinted>
  <dcterms:created xsi:type="dcterms:W3CDTF">2024-05-23T10:38:00Z</dcterms:created>
  <dcterms:modified xsi:type="dcterms:W3CDTF">2024-05-23T11:06:00Z</dcterms:modified>
</cp:coreProperties>
</file>