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31" w:rsidRPr="003B5322" w:rsidRDefault="00EA2D0A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  <w:r w:rsidRPr="003B5322">
        <w:rPr>
          <w:b/>
          <w:color w:val="auto"/>
          <w:sz w:val="16"/>
          <w:szCs w:val="16"/>
          <w:lang w:val="kk-KZ"/>
        </w:rPr>
        <w:t>Объявление №</w:t>
      </w:r>
      <w:r w:rsidR="000E2B9E">
        <w:rPr>
          <w:b/>
          <w:color w:val="auto"/>
          <w:sz w:val="16"/>
          <w:szCs w:val="16"/>
          <w:lang w:val="kk-KZ"/>
        </w:rPr>
        <w:t>53</w:t>
      </w:r>
    </w:p>
    <w:p w:rsidR="00EF50E4" w:rsidRPr="003B5322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</w:rPr>
      </w:pPr>
      <w:r w:rsidRPr="003B5322">
        <w:rPr>
          <w:b/>
          <w:color w:val="auto"/>
          <w:sz w:val="16"/>
          <w:szCs w:val="16"/>
          <w:lang w:val="kk-KZ"/>
        </w:rPr>
        <w:t>ГКП «Больница скорой медицинской помощи» на ПХВ</w:t>
      </w:r>
      <w:r w:rsidRPr="003B5322">
        <w:rPr>
          <w:b/>
          <w:color w:val="auto"/>
          <w:sz w:val="16"/>
          <w:szCs w:val="16"/>
        </w:rPr>
        <w:t>ГУ «Управление здравоохранения Актюбинской области»</w:t>
      </w:r>
    </w:p>
    <w:p w:rsidR="00EF50E4" w:rsidRPr="003B5322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  <w:r w:rsidRPr="003B5322">
        <w:rPr>
          <w:b/>
          <w:color w:val="auto"/>
          <w:sz w:val="16"/>
          <w:szCs w:val="16"/>
        </w:rPr>
        <w:t xml:space="preserve">объявляет о проведении государственных закупок </w:t>
      </w:r>
      <w:bookmarkStart w:id="0" w:name="_GoBack"/>
      <w:bookmarkEnd w:id="0"/>
      <w:r w:rsidR="000E2B9E" w:rsidRPr="00305C50">
        <w:rPr>
          <w:b/>
          <w:bCs/>
          <w:color w:val="auto"/>
          <w:kern w:val="36"/>
          <w:sz w:val="18"/>
          <w:szCs w:val="18"/>
        </w:rPr>
        <w:t xml:space="preserve">медицинских изделии для </w:t>
      </w:r>
      <w:r w:rsidR="000E2B9E">
        <w:rPr>
          <w:b/>
          <w:bCs/>
          <w:color w:val="auto"/>
          <w:kern w:val="36"/>
          <w:sz w:val="18"/>
          <w:szCs w:val="18"/>
        </w:rPr>
        <w:t xml:space="preserve">аппарата </w:t>
      </w:r>
      <w:r w:rsidR="000E2B9E">
        <w:rPr>
          <w:b/>
          <w:bCs/>
          <w:color w:val="auto"/>
          <w:kern w:val="36"/>
          <w:sz w:val="18"/>
          <w:szCs w:val="18"/>
          <w:lang w:val="en-US"/>
        </w:rPr>
        <w:t>Gambro</w:t>
      </w:r>
      <w:r w:rsidR="00EB412B">
        <w:rPr>
          <w:b/>
          <w:bCs/>
          <w:color w:val="auto"/>
          <w:kern w:val="36"/>
          <w:sz w:val="16"/>
          <w:szCs w:val="16"/>
        </w:rPr>
        <w:t xml:space="preserve"> </w:t>
      </w:r>
      <w:r w:rsidR="00DA48D8">
        <w:rPr>
          <w:b/>
          <w:color w:val="auto"/>
          <w:sz w:val="16"/>
          <w:szCs w:val="16"/>
          <w:lang w:val="kk-KZ"/>
        </w:rPr>
        <w:t>за</w:t>
      </w:r>
      <w:r w:rsidRPr="003B5322">
        <w:rPr>
          <w:b/>
          <w:color w:val="auto"/>
          <w:sz w:val="16"/>
          <w:szCs w:val="16"/>
          <w:lang w:val="kk-KZ"/>
        </w:rPr>
        <w:t>проса ценовых предложений</w:t>
      </w: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6"/>
          <w:szCs w:val="16"/>
          <w:lang w:val="kk-KZ"/>
        </w:rPr>
      </w:pPr>
      <w:r w:rsidRPr="003B5322">
        <w:rPr>
          <w:color w:val="auto"/>
          <w:sz w:val="16"/>
          <w:szCs w:val="16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642F2">
        <w:rPr>
          <w:color w:val="auto"/>
          <w:sz w:val="16"/>
          <w:szCs w:val="16"/>
          <w:lang w:val="kk-KZ"/>
        </w:rPr>
        <w:t>25</w:t>
      </w:r>
      <w:r w:rsidR="0087065B">
        <w:rPr>
          <w:color w:val="auto"/>
          <w:sz w:val="16"/>
          <w:szCs w:val="16"/>
          <w:lang w:val="kk-KZ"/>
        </w:rPr>
        <w:t>.04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  <w:lang w:val="kk-KZ"/>
        </w:rPr>
        <w:t xml:space="preserve"> год</w:t>
      </w: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6"/>
          <w:szCs w:val="16"/>
          <w:lang w:val="kk-KZ"/>
        </w:rPr>
      </w:pPr>
    </w:p>
    <w:p w:rsidR="00EF50E4" w:rsidRPr="003B5322" w:rsidRDefault="007D3AF8" w:rsidP="007D3AF8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  <w:lang w:val="kk-KZ"/>
        </w:rPr>
      </w:pPr>
      <w:r w:rsidRPr="003B5322">
        <w:rPr>
          <w:color w:val="auto"/>
          <w:sz w:val="16"/>
          <w:szCs w:val="16"/>
          <w:lang w:val="kk-KZ"/>
        </w:rPr>
        <w:t xml:space="preserve">ГКП «Больница скорой медицинской помощи» на ПХВ </w:t>
      </w:r>
      <w:bookmarkStart w:id="1" w:name="OLE_LINK4"/>
      <w:bookmarkStart w:id="2" w:name="OLE_LINK5"/>
      <w:bookmarkStart w:id="3" w:name="OLE_LINK6"/>
      <w:r w:rsidRPr="003B5322">
        <w:rPr>
          <w:color w:val="auto"/>
          <w:sz w:val="16"/>
          <w:szCs w:val="16"/>
          <w:lang w:val="kk-KZ"/>
        </w:rPr>
        <w:t xml:space="preserve">ГУ </w:t>
      </w:r>
      <w:r w:rsidRPr="003B5322">
        <w:rPr>
          <w:color w:val="auto"/>
          <w:sz w:val="16"/>
          <w:szCs w:val="16"/>
        </w:rPr>
        <w:t>«</w:t>
      </w:r>
      <w:r w:rsidRPr="003B5322">
        <w:rPr>
          <w:color w:val="auto"/>
          <w:sz w:val="16"/>
          <w:szCs w:val="16"/>
          <w:lang w:val="kk-KZ"/>
        </w:rPr>
        <w:t>Управление Здравоохранения Актюбинской Области</w:t>
      </w:r>
      <w:r w:rsidRPr="003B5322">
        <w:rPr>
          <w:color w:val="auto"/>
          <w:sz w:val="16"/>
          <w:szCs w:val="16"/>
        </w:rPr>
        <w:t>»</w:t>
      </w:r>
      <w:bookmarkStart w:id="4" w:name="OLE_LINK7"/>
      <w:bookmarkStart w:id="5" w:name="OLE_LINK8"/>
      <w:bookmarkStart w:id="6" w:name="OLE_LINK9"/>
      <w:r w:rsidRPr="003B5322">
        <w:rPr>
          <w:color w:val="auto"/>
          <w:sz w:val="16"/>
          <w:szCs w:val="16"/>
        </w:rPr>
        <w:t xml:space="preserve">, г. </w:t>
      </w:r>
      <w:proofErr w:type="spellStart"/>
      <w:proofErr w:type="gram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>, ул. Пацаева,7</w:t>
      </w:r>
      <w:bookmarkEnd w:id="1"/>
      <w:bookmarkEnd w:id="2"/>
      <w:bookmarkEnd w:id="3"/>
      <w:bookmarkEnd w:id="4"/>
      <w:bookmarkEnd w:id="5"/>
      <w:bookmarkEnd w:id="6"/>
      <w:r w:rsidRPr="003B5322">
        <w:rPr>
          <w:color w:val="auto"/>
          <w:sz w:val="16"/>
          <w:szCs w:val="16"/>
        </w:rPr>
        <w:t xml:space="preserve">. </w:t>
      </w:r>
      <w:r w:rsidRPr="003B5322">
        <w:rPr>
          <w:sz w:val="16"/>
          <w:szCs w:val="16"/>
        </w:rPr>
        <w:t>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</w:t>
      </w:r>
      <w:proofErr w:type="gramEnd"/>
      <w:r w:rsidRPr="003B5322">
        <w:rPr>
          <w:sz w:val="16"/>
          <w:szCs w:val="16"/>
        </w:rPr>
        <w:t>) объявляет о проведении закупа изделий медицинского назначения и лекарственных сре</w:t>
      </w:r>
      <w:proofErr w:type="gramStart"/>
      <w:r w:rsidRPr="003B5322">
        <w:rPr>
          <w:sz w:val="16"/>
          <w:szCs w:val="16"/>
        </w:rPr>
        <w:t>дств сп</w:t>
      </w:r>
      <w:proofErr w:type="gramEnd"/>
      <w:r w:rsidRPr="003B5322">
        <w:rPr>
          <w:sz w:val="16"/>
          <w:szCs w:val="16"/>
        </w:rPr>
        <w:t>особом запроса ценовых предложений на следующие наименования</w:t>
      </w:r>
    </w:p>
    <w:tbl>
      <w:tblPr>
        <w:tblW w:w="15735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635"/>
        <w:gridCol w:w="783"/>
        <w:gridCol w:w="992"/>
        <w:gridCol w:w="3969"/>
        <w:gridCol w:w="993"/>
        <w:gridCol w:w="850"/>
        <w:gridCol w:w="1134"/>
        <w:gridCol w:w="992"/>
        <w:gridCol w:w="851"/>
        <w:gridCol w:w="709"/>
        <w:gridCol w:w="1559"/>
        <w:gridCol w:w="850"/>
        <w:gridCol w:w="1418"/>
      </w:tblGrid>
      <w:tr w:rsidR="0071217F" w:rsidRPr="003B5322" w:rsidTr="006A31E4">
        <w:trPr>
          <w:trHeight w:val="897"/>
        </w:trPr>
        <w:tc>
          <w:tcPr>
            <w:tcW w:w="635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783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3969" w:type="dxa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1217F" w:rsidRPr="003B5322" w:rsidRDefault="0071217F" w:rsidP="00F571C9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3B5322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851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709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3B5322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3B5322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1559" w:type="dxa"/>
            <w:vAlign w:val="center"/>
          </w:tcPr>
          <w:p w:rsidR="0071217F" w:rsidRPr="003B5322" w:rsidRDefault="0071217F" w:rsidP="0071217F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оплата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217F" w:rsidRPr="003B5322" w:rsidRDefault="0071217F" w:rsidP="0071217F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418" w:type="dxa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 xml:space="preserve">Сумма, </w:t>
            </w:r>
            <w:r w:rsidRPr="003B5322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3B5322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0E2B9E" w:rsidRPr="00AB79AC" w:rsidTr="006A31E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E2B9E" w:rsidRPr="003B5322" w:rsidRDefault="000E2B9E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3" w:type="dxa"/>
            <w:vAlign w:val="center"/>
          </w:tcPr>
          <w:p w:rsidR="000E2B9E" w:rsidRPr="003B5322" w:rsidRDefault="000E2B9E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БСМП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2B9E" w:rsidRPr="00C957CE" w:rsidRDefault="000E2B9E" w:rsidP="00C823F2">
            <w:pPr>
              <w:jc w:val="center"/>
              <w:rPr>
                <w:sz w:val="18"/>
                <w:szCs w:val="18"/>
              </w:rPr>
            </w:pPr>
            <w:r w:rsidRPr="00C957CE">
              <w:rPr>
                <w:sz w:val="18"/>
                <w:szCs w:val="18"/>
              </w:rPr>
              <w:t xml:space="preserve">Кислотный раствор </w:t>
            </w:r>
            <w:r w:rsidR="00972387" w:rsidRPr="00C957CE">
              <w:rPr>
                <w:sz w:val="18"/>
                <w:szCs w:val="18"/>
              </w:rPr>
              <w:t>для диализа 10л</w:t>
            </w:r>
          </w:p>
        </w:tc>
        <w:tc>
          <w:tcPr>
            <w:tcW w:w="3969" w:type="dxa"/>
            <w:vAlign w:val="center"/>
          </w:tcPr>
          <w:p w:rsidR="00972387" w:rsidRPr="00972387" w:rsidRDefault="00972387" w:rsidP="00972387">
            <w:pPr>
              <w:jc w:val="center"/>
              <w:rPr>
                <w:b/>
                <w:bCs/>
                <w:sz w:val="18"/>
                <w:szCs w:val="18"/>
              </w:rPr>
            </w:pPr>
            <w:r w:rsidRPr="00972387">
              <w:rPr>
                <w:sz w:val="18"/>
                <w:szCs w:val="18"/>
                <w:lang w:val="kk-KZ"/>
              </w:rPr>
              <w:t>Расчитан на 2 процедуры.</w:t>
            </w:r>
          </w:p>
          <w:p w:rsidR="00972387" w:rsidRPr="00972387" w:rsidRDefault="00972387" w:rsidP="00972387">
            <w:pPr>
              <w:jc w:val="center"/>
              <w:rPr>
                <w:sz w:val="18"/>
                <w:szCs w:val="18"/>
              </w:rPr>
            </w:pPr>
            <w:r w:rsidRPr="00972387">
              <w:rPr>
                <w:sz w:val="18"/>
                <w:szCs w:val="18"/>
              </w:rPr>
              <w:t>Раствор является прозрачным и почти бесцветным раствором.</w:t>
            </w:r>
          </w:p>
          <w:p w:rsidR="00972387" w:rsidRPr="00972387" w:rsidRDefault="00972387" w:rsidP="00972387">
            <w:pPr>
              <w:jc w:val="center"/>
              <w:rPr>
                <w:sz w:val="18"/>
                <w:szCs w:val="18"/>
              </w:rPr>
            </w:pPr>
            <w:r w:rsidRPr="00972387">
              <w:rPr>
                <w:sz w:val="18"/>
                <w:szCs w:val="18"/>
              </w:rPr>
              <w:t xml:space="preserve">Раствор не содержит никаких метаболитов, </w:t>
            </w:r>
            <w:proofErr w:type="spellStart"/>
            <w:r w:rsidRPr="00972387">
              <w:rPr>
                <w:sz w:val="18"/>
                <w:szCs w:val="18"/>
              </w:rPr>
              <w:t>мочевины</w:t>
            </w:r>
            <w:proofErr w:type="gramStart"/>
            <w:r w:rsidRPr="00972387">
              <w:rPr>
                <w:sz w:val="18"/>
                <w:szCs w:val="18"/>
              </w:rPr>
              <w:t>,к</w:t>
            </w:r>
            <w:proofErr w:type="gramEnd"/>
            <w:r w:rsidRPr="00972387">
              <w:rPr>
                <w:sz w:val="18"/>
                <w:szCs w:val="18"/>
              </w:rPr>
              <w:t>реатина,мочевойкислотыифосфатов</w:t>
            </w:r>
            <w:proofErr w:type="spellEnd"/>
            <w:r w:rsidRPr="00972387">
              <w:rPr>
                <w:sz w:val="18"/>
                <w:szCs w:val="18"/>
              </w:rPr>
              <w:t>.</w:t>
            </w:r>
          </w:p>
          <w:p w:rsidR="00972387" w:rsidRPr="00972387" w:rsidRDefault="00972387" w:rsidP="00972387">
            <w:pPr>
              <w:jc w:val="center"/>
              <w:rPr>
                <w:sz w:val="18"/>
                <w:szCs w:val="18"/>
              </w:rPr>
            </w:pPr>
            <w:r w:rsidRPr="00972387">
              <w:rPr>
                <w:sz w:val="18"/>
                <w:szCs w:val="18"/>
              </w:rPr>
              <w:t>К</w:t>
            </w:r>
            <w:proofErr w:type="gramStart"/>
            <w:r w:rsidRPr="00972387">
              <w:rPr>
                <w:sz w:val="18"/>
                <w:szCs w:val="18"/>
              </w:rPr>
              <w:t>0</w:t>
            </w:r>
            <w:proofErr w:type="gramEnd"/>
            <w:r w:rsidRPr="00972387">
              <w:rPr>
                <w:sz w:val="18"/>
                <w:szCs w:val="18"/>
              </w:rPr>
              <w:t xml:space="preserve"> Са1.5 Mg0,5G0;</w:t>
            </w:r>
          </w:p>
          <w:p w:rsidR="000E2B9E" w:rsidRPr="00972387" w:rsidRDefault="00972387" w:rsidP="00972387">
            <w:pPr>
              <w:jc w:val="center"/>
              <w:rPr>
                <w:sz w:val="18"/>
                <w:szCs w:val="18"/>
              </w:rPr>
            </w:pPr>
            <w:r w:rsidRPr="00972387">
              <w:rPr>
                <w:sz w:val="18"/>
                <w:szCs w:val="18"/>
              </w:rPr>
              <w:t>К</w:t>
            </w:r>
            <w:proofErr w:type="gramStart"/>
            <w:r w:rsidRPr="00972387">
              <w:rPr>
                <w:sz w:val="18"/>
                <w:szCs w:val="18"/>
              </w:rPr>
              <w:t>0</w:t>
            </w:r>
            <w:proofErr w:type="gramEnd"/>
            <w:r w:rsidRPr="00972387">
              <w:rPr>
                <w:sz w:val="18"/>
                <w:szCs w:val="18"/>
              </w:rPr>
              <w:t xml:space="preserve"> Са1.5 Mg0,5G1; К4 Са1.75 Mg0,5 G0; К4 Са1.75 Mg0,5 G1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2B9E" w:rsidRPr="00C957CE" w:rsidRDefault="000E2B9E" w:rsidP="00972387">
            <w:pPr>
              <w:jc w:val="center"/>
              <w:rPr>
                <w:sz w:val="18"/>
                <w:szCs w:val="18"/>
              </w:rPr>
            </w:pPr>
            <w:r w:rsidRPr="00C957CE">
              <w:rPr>
                <w:sz w:val="18"/>
                <w:szCs w:val="18"/>
              </w:rPr>
              <w:t>канистр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2B9E" w:rsidRPr="003B5322" w:rsidRDefault="00F642F2" w:rsidP="0097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2B9E" w:rsidRPr="003B5322" w:rsidRDefault="000E2B9E" w:rsidP="00972387">
            <w:pPr>
              <w:jc w:val="center"/>
              <w:rPr>
                <w:sz w:val="16"/>
                <w:szCs w:val="16"/>
              </w:rPr>
            </w:pPr>
          </w:p>
          <w:p w:rsidR="000E2B9E" w:rsidRPr="003B5322" w:rsidRDefault="000E2B9E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2B9E" w:rsidRPr="003B5322" w:rsidRDefault="000E2B9E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B5322">
              <w:rPr>
                <w:sz w:val="16"/>
                <w:szCs w:val="16"/>
              </w:rPr>
              <w:t>с даты подачи</w:t>
            </w:r>
            <w:proofErr w:type="gramEnd"/>
            <w:r w:rsidRPr="003B532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0E2B9E" w:rsidRPr="003B5322" w:rsidRDefault="000E2B9E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г. </w:t>
            </w:r>
            <w:proofErr w:type="spellStart"/>
            <w:r w:rsidRPr="003B5322">
              <w:rPr>
                <w:sz w:val="16"/>
                <w:szCs w:val="16"/>
              </w:rPr>
              <w:t>Актобе</w:t>
            </w:r>
            <w:proofErr w:type="spellEnd"/>
            <w:r w:rsidRPr="003B5322">
              <w:rPr>
                <w:sz w:val="16"/>
                <w:szCs w:val="16"/>
              </w:rPr>
              <w:t xml:space="preserve">, ул. </w:t>
            </w:r>
            <w:proofErr w:type="spellStart"/>
            <w:r w:rsidRPr="003B5322">
              <w:rPr>
                <w:sz w:val="16"/>
                <w:szCs w:val="16"/>
              </w:rPr>
              <w:t>Пацаева</w:t>
            </w:r>
            <w:proofErr w:type="spellEnd"/>
            <w:r w:rsidRPr="003B532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0E2B9E" w:rsidRPr="003B5322" w:rsidRDefault="000E2B9E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0E2B9E" w:rsidRPr="003B5322" w:rsidRDefault="000E2B9E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B5322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2B9E" w:rsidRPr="003B5322" w:rsidRDefault="00AB7CAF" w:rsidP="0097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3 200</w:t>
            </w:r>
          </w:p>
        </w:tc>
        <w:tc>
          <w:tcPr>
            <w:tcW w:w="1418" w:type="dxa"/>
            <w:vAlign w:val="center"/>
          </w:tcPr>
          <w:p w:rsidR="000E2B9E" w:rsidRPr="003B5322" w:rsidRDefault="00260A93" w:rsidP="0097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320 000</w:t>
            </w:r>
          </w:p>
        </w:tc>
      </w:tr>
      <w:tr w:rsidR="000E2B9E" w:rsidRPr="00AB79AC" w:rsidTr="006A31E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E2B9E" w:rsidRDefault="000E2B9E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83" w:type="dxa"/>
            <w:vAlign w:val="center"/>
          </w:tcPr>
          <w:p w:rsidR="000E2B9E" w:rsidRDefault="000E2B9E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БСМП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2B9E" w:rsidRPr="00C957CE" w:rsidRDefault="000E2B9E" w:rsidP="00C823F2">
            <w:pPr>
              <w:jc w:val="center"/>
              <w:rPr>
                <w:sz w:val="18"/>
                <w:szCs w:val="18"/>
              </w:rPr>
            </w:pPr>
            <w:r w:rsidRPr="00C957CE">
              <w:rPr>
                <w:sz w:val="18"/>
                <w:szCs w:val="18"/>
              </w:rPr>
              <w:t xml:space="preserve">Диализаторы </w:t>
            </w:r>
            <w:proofErr w:type="gramStart"/>
            <w:r w:rsidRPr="00C957CE">
              <w:rPr>
                <w:sz w:val="18"/>
                <w:szCs w:val="18"/>
              </w:rPr>
              <w:t>капиллярный</w:t>
            </w:r>
            <w:proofErr w:type="gramEnd"/>
            <w:r w:rsidR="00972387">
              <w:rPr>
                <w:sz w:val="18"/>
                <w:szCs w:val="18"/>
              </w:rPr>
              <w:t xml:space="preserve"> </w:t>
            </w:r>
            <w:r w:rsidR="00972387" w:rsidRPr="00C957CE">
              <w:rPr>
                <w:sz w:val="18"/>
                <w:szCs w:val="18"/>
              </w:rPr>
              <w:t>21Н-21л</w:t>
            </w:r>
          </w:p>
        </w:tc>
        <w:tc>
          <w:tcPr>
            <w:tcW w:w="3969" w:type="dxa"/>
            <w:vAlign w:val="center"/>
          </w:tcPr>
          <w:p w:rsidR="00972387" w:rsidRPr="00972387" w:rsidRDefault="00972387" w:rsidP="0097238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72387">
              <w:rPr>
                <w:sz w:val="18"/>
                <w:szCs w:val="18"/>
              </w:rPr>
              <w:t>Мембрана PORACTON обеспечивает высокую эффективность при меньшей площади контакта мембраны с кровью, предотвращает потери жизненно необходимых белков.</w:t>
            </w:r>
          </w:p>
          <w:p w:rsidR="000E2B9E" w:rsidRPr="00C957CE" w:rsidRDefault="00972387" w:rsidP="00972387">
            <w:pPr>
              <w:jc w:val="center"/>
              <w:rPr>
                <w:sz w:val="18"/>
                <w:szCs w:val="18"/>
              </w:rPr>
            </w:pPr>
            <w:r w:rsidRPr="00972387">
              <w:rPr>
                <w:bCs/>
                <w:sz w:val="18"/>
                <w:szCs w:val="18"/>
              </w:rPr>
              <w:t xml:space="preserve">Клиренс </w:t>
            </w:r>
            <w:proofErr w:type="spellStart"/>
            <w:r w:rsidRPr="00972387">
              <w:rPr>
                <w:bCs/>
                <w:sz w:val="18"/>
                <w:szCs w:val="18"/>
              </w:rPr>
              <w:t>invitro</w:t>
            </w:r>
            <w:proofErr w:type="spellEnd"/>
            <w:r w:rsidRPr="00972387">
              <w:rPr>
                <w:bCs/>
                <w:sz w:val="18"/>
                <w:szCs w:val="18"/>
              </w:rPr>
              <w:t xml:space="preserve"> (мл/мин) ± 10% при </w:t>
            </w:r>
            <w:proofErr w:type="spellStart"/>
            <w:r w:rsidRPr="00972387">
              <w:rPr>
                <w:bCs/>
                <w:sz w:val="18"/>
                <w:szCs w:val="18"/>
              </w:rPr>
              <w:t>гемодиафильтрации</w:t>
            </w:r>
            <w:proofErr w:type="spellEnd"/>
            <w:r w:rsidRPr="00972387">
              <w:rPr>
                <w:bCs/>
                <w:sz w:val="18"/>
                <w:szCs w:val="18"/>
              </w:rPr>
              <w:t xml:space="preserve"> QD= 800 мл/мин, УФ = 60 мл/мин</w:t>
            </w:r>
            <w:proofErr w:type="gramStart"/>
            <w:r w:rsidRPr="00972387">
              <w:rPr>
                <w:bCs/>
                <w:sz w:val="18"/>
                <w:szCs w:val="18"/>
              </w:rPr>
              <w:t xml:space="preserve"> ,</w:t>
            </w:r>
            <w:proofErr w:type="gramEnd"/>
            <w:r w:rsidRPr="00972387">
              <w:rPr>
                <w:bCs/>
                <w:sz w:val="18"/>
                <w:szCs w:val="18"/>
              </w:rPr>
              <w:t xml:space="preserve"> Мочевина -  416, </w:t>
            </w:r>
            <w:proofErr w:type="spellStart"/>
            <w:r w:rsidRPr="00972387">
              <w:rPr>
                <w:bCs/>
                <w:sz w:val="18"/>
                <w:szCs w:val="18"/>
              </w:rPr>
              <w:t>Креатинин</w:t>
            </w:r>
            <w:proofErr w:type="spellEnd"/>
            <w:r w:rsidRPr="00972387">
              <w:rPr>
                <w:bCs/>
                <w:sz w:val="18"/>
                <w:szCs w:val="18"/>
              </w:rPr>
              <w:t xml:space="preserve"> - 382, Фосфат - 355, Витамин В12 - 243. Технические характеристики: </w:t>
            </w:r>
            <w:proofErr w:type="spellStart"/>
            <w:proofErr w:type="gramStart"/>
            <w:r w:rsidRPr="00972387">
              <w:rPr>
                <w:bCs/>
                <w:sz w:val="18"/>
                <w:szCs w:val="18"/>
              </w:rPr>
              <w:t>KoA</w:t>
            </w:r>
            <w:proofErr w:type="spellEnd"/>
            <w:r w:rsidRPr="00972387">
              <w:rPr>
                <w:bCs/>
                <w:sz w:val="18"/>
                <w:szCs w:val="18"/>
              </w:rPr>
              <w:t xml:space="preserve"> для мочевины - 1186, Коэффициент УФ </w:t>
            </w:r>
            <w:proofErr w:type="spellStart"/>
            <w:r w:rsidRPr="00972387">
              <w:rPr>
                <w:bCs/>
                <w:sz w:val="18"/>
                <w:szCs w:val="18"/>
              </w:rPr>
              <w:t>invitro</w:t>
            </w:r>
            <w:proofErr w:type="spellEnd"/>
            <w:r w:rsidRPr="00972387">
              <w:rPr>
                <w:bCs/>
                <w:sz w:val="18"/>
                <w:szCs w:val="18"/>
              </w:rPr>
              <w:t xml:space="preserve"> - 48, Скорость потока крови (мл/мин) - 200-500, Скорость потока диализата -  300-800, Мембрана, Эффективная площадь поверхности - 1,4, Толщина стенки (мкм)  - 35, Внутренний диаметр (мкм) - 190, Объем заполнения (мл) -  74, Остаточный объем крови (мл)   &lt;1, Рекомендованный объем заполнения (мл) -  ≥300, Максимальное ТМД (мм </w:t>
            </w:r>
            <w:proofErr w:type="spellStart"/>
            <w:r w:rsidRPr="00972387">
              <w:rPr>
                <w:bCs/>
                <w:sz w:val="18"/>
                <w:szCs w:val="18"/>
              </w:rPr>
              <w:t>рт.ст</w:t>
            </w:r>
            <w:proofErr w:type="spellEnd"/>
            <w:r w:rsidRPr="00972387">
              <w:rPr>
                <w:bCs/>
                <w:sz w:val="18"/>
                <w:szCs w:val="18"/>
              </w:rPr>
              <w:t>.) - 600, Витамин В12 - 1,0, Инулин - 1,0, β2-микроглобулин - 0,7, Альбумин   &lt;0,01</w:t>
            </w:r>
            <w:proofErr w:type="gramEnd"/>
            <w:r w:rsidRPr="00972387">
              <w:rPr>
                <w:bCs/>
                <w:sz w:val="18"/>
                <w:szCs w:val="18"/>
              </w:rPr>
              <w:t xml:space="preserve">. Материал: </w:t>
            </w:r>
            <w:proofErr w:type="gramStart"/>
            <w:r w:rsidRPr="00972387">
              <w:rPr>
                <w:bCs/>
                <w:sz w:val="18"/>
                <w:szCs w:val="18"/>
              </w:rPr>
              <w:t>Мембрана - (</w:t>
            </w:r>
            <w:proofErr w:type="spellStart"/>
            <w:r w:rsidRPr="00972387">
              <w:rPr>
                <w:bCs/>
                <w:sz w:val="18"/>
                <w:szCs w:val="18"/>
              </w:rPr>
              <w:t>BPA-free</w:t>
            </w:r>
            <w:proofErr w:type="spellEnd"/>
            <w:r w:rsidRPr="00972387">
              <w:rPr>
                <w:bCs/>
                <w:sz w:val="18"/>
                <w:szCs w:val="18"/>
              </w:rPr>
              <w:t xml:space="preserve">), Корпус  - </w:t>
            </w:r>
            <w:r w:rsidRPr="00972387">
              <w:rPr>
                <w:bCs/>
                <w:sz w:val="18"/>
                <w:szCs w:val="18"/>
              </w:rPr>
              <w:lastRenderedPageBreak/>
              <w:t>Поликарбонат, Порт для крови - Полиуретан, Уплотнительные кольца - Силиконовая резина, Стерилизация - пар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0E2B9E" w:rsidRPr="00C957CE" w:rsidRDefault="000E2B9E" w:rsidP="00972387">
            <w:pPr>
              <w:jc w:val="center"/>
              <w:rPr>
                <w:sz w:val="18"/>
                <w:szCs w:val="18"/>
              </w:rPr>
            </w:pPr>
            <w:r w:rsidRPr="00C957CE">
              <w:rPr>
                <w:sz w:val="18"/>
                <w:szCs w:val="18"/>
              </w:rPr>
              <w:lastRenderedPageBreak/>
              <w:t>канистра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2B9E" w:rsidRDefault="00F642F2" w:rsidP="0097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2B9E" w:rsidRPr="003B5322" w:rsidRDefault="000E2B9E" w:rsidP="00972387">
            <w:pPr>
              <w:jc w:val="center"/>
              <w:rPr>
                <w:sz w:val="16"/>
                <w:szCs w:val="16"/>
              </w:rPr>
            </w:pPr>
          </w:p>
          <w:p w:rsidR="000E2B9E" w:rsidRPr="003B5322" w:rsidRDefault="000E2B9E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2B9E" w:rsidRPr="003B5322" w:rsidRDefault="000E2B9E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B5322">
              <w:rPr>
                <w:sz w:val="16"/>
                <w:szCs w:val="16"/>
              </w:rPr>
              <w:t>с даты подачи</w:t>
            </w:r>
            <w:proofErr w:type="gramEnd"/>
            <w:r w:rsidRPr="003B532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0E2B9E" w:rsidRPr="003B5322" w:rsidRDefault="000E2B9E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г. </w:t>
            </w:r>
            <w:proofErr w:type="spellStart"/>
            <w:r w:rsidRPr="003B5322">
              <w:rPr>
                <w:sz w:val="16"/>
                <w:szCs w:val="16"/>
              </w:rPr>
              <w:t>Актобе</w:t>
            </w:r>
            <w:proofErr w:type="spellEnd"/>
            <w:r w:rsidRPr="003B5322">
              <w:rPr>
                <w:sz w:val="16"/>
                <w:szCs w:val="16"/>
              </w:rPr>
              <w:t xml:space="preserve">, ул. </w:t>
            </w:r>
            <w:proofErr w:type="spellStart"/>
            <w:r w:rsidRPr="003B5322">
              <w:rPr>
                <w:sz w:val="16"/>
                <w:szCs w:val="16"/>
              </w:rPr>
              <w:t>Пацаева</w:t>
            </w:r>
            <w:proofErr w:type="spellEnd"/>
            <w:r w:rsidRPr="003B532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0E2B9E" w:rsidRPr="003B5322" w:rsidRDefault="000E2B9E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0E2B9E" w:rsidRPr="003B5322" w:rsidRDefault="000E2B9E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B5322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2B9E" w:rsidRDefault="00AB7CAF" w:rsidP="0097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7 200</w:t>
            </w:r>
          </w:p>
        </w:tc>
        <w:tc>
          <w:tcPr>
            <w:tcW w:w="1418" w:type="dxa"/>
            <w:vAlign w:val="center"/>
          </w:tcPr>
          <w:p w:rsidR="000E2B9E" w:rsidRDefault="00260A93" w:rsidP="0097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1 440 000</w:t>
            </w:r>
          </w:p>
        </w:tc>
      </w:tr>
      <w:tr w:rsidR="000E2B9E" w:rsidRPr="00AB79AC" w:rsidTr="006A31E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E2B9E" w:rsidRDefault="000E2B9E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783" w:type="dxa"/>
            <w:vAlign w:val="center"/>
          </w:tcPr>
          <w:p w:rsidR="000E2B9E" w:rsidRDefault="000E2B9E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БСМП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2B9E" w:rsidRPr="00C957CE" w:rsidRDefault="000E2B9E" w:rsidP="00C823F2">
            <w:pPr>
              <w:jc w:val="center"/>
              <w:rPr>
                <w:sz w:val="18"/>
                <w:szCs w:val="18"/>
              </w:rPr>
            </w:pPr>
            <w:r w:rsidRPr="00C957CE">
              <w:rPr>
                <w:sz w:val="18"/>
                <w:szCs w:val="18"/>
              </w:rPr>
              <w:t>Магистрали</w:t>
            </w:r>
            <w:proofErr w:type="gramStart"/>
            <w:r w:rsidRPr="00C957CE">
              <w:rPr>
                <w:sz w:val="18"/>
                <w:szCs w:val="18"/>
              </w:rPr>
              <w:t xml:space="preserve"> </w:t>
            </w:r>
            <w:r w:rsidR="00972387">
              <w:rPr>
                <w:sz w:val="18"/>
                <w:szCs w:val="18"/>
              </w:rPr>
              <w:t>Д</w:t>
            </w:r>
            <w:proofErr w:type="gramEnd"/>
            <w:r w:rsidR="00972387">
              <w:rPr>
                <w:sz w:val="18"/>
                <w:szCs w:val="18"/>
              </w:rPr>
              <w:t xml:space="preserve">ля аппарата </w:t>
            </w:r>
            <w:r w:rsidR="00972387">
              <w:rPr>
                <w:sz w:val="18"/>
                <w:szCs w:val="18"/>
                <w:lang w:val="en-US"/>
              </w:rPr>
              <w:t>Gambro</w:t>
            </w:r>
          </w:p>
        </w:tc>
        <w:tc>
          <w:tcPr>
            <w:tcW w:w="3969" w:type="dxa"/>
            <w:vAlign w:val="center"/>
          </w:tcPr>
          <w:p w:rsidR="000E2B9E" w:rsidRPr="00972387" w:rsidRDefault="00972387" w:rsidP="00972387">
            <w:pPr>
              <w:jc w:val="center"/>
              <w:rPr>
                <w:sz w:val="18"/>
                <w:szCs w:val="18"/>
              </w:rPr>
            </w:pPr>
            <w:proofErr w:type="spellStart"/>
            <w:r w:rsidRPr="00972387">
              <w:rPr>
                <w:sz w:val="18"/>
                <w:szCs w:val="18"/>
              </w:rPr>
              <w:t>кровопроводящая</w:t>
            </w:r>
            <w:proofErr w:type="spellEnd"/>
            <w:r w:rsidRPr="00972387">
              <w:rPr>
                <w:sz w:val="18"/>
                <w:szCs w:val="18"/>
              </w:rPr>
              <w:t xml:space="preserve"> магистраль: мягкий ПВХ медицинского предназначения; </w:t>
            </w:r>
            <w:proofErr w:type="spellStart"/>
            <w:r w:rsidRPr="00972387">
              <w:rPr>
                <w:sz w:val="18"/>
                <w:szCs w:val="18"/>
              </w:rPr>
              <w:t>коннекторы</w:t>
            </w:r>
            <w:proofErr w:type="spellEnd"/>
            <w:r w:rsidRPr="00972387">
              <w:rPr>
                <w:sz w:val="18"/>
                <w:szCs w:val="18"/>
              </w:rPr>
              <w:t xml:space="preserve"> и другие компоненты: поликарбонат, ПВХ (поливинилхлорид), АБС (акрилонитрил-бутадиен-стирол), ПЭ (полиэтилен), ПА (полиамид); размеры: насосный сегмент 8,0 мм, венозная пузырьковая ловушка 22 мм, объем наполнения 158 мл. Стерилизация </w:t>
            </w:r>
            <w:proofErr w:type="spellStart"/>
            <w:r w:rsidRPr="00972387">
              <w:rPr>
                <w:sz w:val="18"/>
                <w:szCs w:val="18"/>
              </w:rPr>
              <w:t>этиленоксидом</w:t>
            </w:r>
            <w:proofErr w:type="spellEnd"/>
            <w:r w:rsidRPr="00972387">
              <w:rPr>
                <w:sz w:val="18"/>
                <w:szCs w:val="18"/>
              </w:rPr>
              <w:t>. Разъемы должны быть выполнены в стандарте и иметь цветную (</w:t>
            </w:r>
            <w:proofErr w:type="gramStart"/>
            <w:r w:rsidRPr="00972387">
              <w:rPr>
                <w:sz w:val="18"/>
                <w:szCs w:val="18"/>
              </w:rPr>
              <w:t>красную</w:t>
            </w:r>
            <w:proofErr w:type="gramEnd"/>
            <w:r w:rsidRPr="00972387">
              <w:rPr>
                <w:sz w:val="18"/>
                <w:szCs w:val="18"/>
              </w:rPr>
              <w:t>/синюю) маркировку.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2B9E" w:rsidRPr="00C957CE" w:rsidRDefault="000E2B9E" w:rsidP="00972387">
            <w:pPr>
              <w:jc w:val="center"/>
              <w:rPr>
                <w:sz w:val="18"/>
                <w:szCs w:val="18"/>
              </w:rPr>
            </w:pPr>
            <w:r w:rsidRPr="00C957CE">
              <w:rPr>
                <w:sz w:val="18"/>
                <w:szCs w:val="18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2B9E" w:rsidRDefault="00F642F2" w:rsidP="0097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2B9E" w:rsidRPr="003B5322" w:rsidRDefault="000E2B9E" w:rsidP="00972387">
            <w:pPr>
              <w:jc w:val="center"/>
              <w:rPr>
                <w:sz w:val="16"/>
                <w:szCs w:val="16"/>
              </w:rPr>
            </w:pPr>
          </w:p>
          <w:p w:rsidR="000E2B9E" w:rsidRPr="003B5322" w:rsidRDefault="000E2B9E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2B9E" w:rsidRPr="003B5322" w:rsidRDefault="000E2B9E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B5322">
              <w:rPr>
                <w:sz w:val="16"/>
                <w:szCs w:val="16"/>
              </w:rPr>
              <w:t>с даты подачи</w:t>
            </w:r>
            <w:proofErr w:type="gramEnd"/>
            <w:r w:rsidRPr="003B532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0E2B9E" w:rsidRPr="003B5322" w:rsidRDefault="000E2B9E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г. </w:t>
            </w:r>
            <w:proofErr w:type="spellStart"/>
            <w:r w:rsidRPr="003B5322">
              <w:rPr>
                <w:sz w:val="16"/>
                <w:szCs w:val="16"/>
              </w:rPr>
              <w:t>Актобе</w:t>
            </w:r>
            <w:proofErr w:type="spellEnd"/>
            <w:r w:rsidRPr="003B5322">
              <w:rPr>
                <w:sz w:val="16"/>
                <w:szCs w:val="16"/>
              </w:rPr>
              <w:t xml:space="preserve">, ул. </w:t>
            </w:r>
            <w:proofErr w:type="spellStart"/>
            <w:r w:rsidRPr="003B5322">
              <w:rPr>
                <w:sz w:val="16"/>
                <w:szCs w:val="16"/>
              </w:rPr>
              <w:t>Пацаева</w:t>
            </w:r>
            <w:proofErr w:type="spellEnd"/>
            <w:r w:rsidRPr="003B532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0E2B9E" w:rsidRPr="003B5322" w:rsidRDefault="000E2B9E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0E2B9E" w:rsidRPr="003B5322" w:rsidRDefault="000E2B9E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B5322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2B9E" w:rsidRDefault="00AB7CAF" w:rsidP="0097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2 500</w:t>
            </w:r>
          </w:p>
        </w:tc>
        <w:tc>
          <w:tcPr>
            <w:tcW w:w="1418" w:type="dxa"/>
            <w:vAlign w:val="center"/>
          </w:tcPr>
          <w:p w:rsidR="000E2B9E" w:rsidRDefault="00260A93" w:rsidP="0097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500 000</w:t>
            </w:r>
          </w:p>
        </w:tc>
      </w:tr>
      <w:tr w:rsidR="000E2B9E" w:rsidRPr="00AB79AC" w:rsidTr="006A31E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E2B9E" w:rsidRDefault="000E2B9E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83" w:type="dxa"/>
            <w:vAlign w:val="center"/>
          </w:tcPr>
          <w:p w:rsidR="000E2B9E" w:rsidRDefault="000E2B9E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БСМП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2B9E" w:rsidRPr="00C957CE" w:rsidRDefault="000E2B9E" w:rsidP="000E2B9E">
            <w:pPr>
              <w:jc w:val="center"/>
              <w:rPr>
                <w:sz w:val="18"/>
                <w:szCs w:val="18"/>
              </w:rPr>
            </w:pPr>
            <w:proofErr w:type="gramStart"/>
            <w:r w:rsidRPr="00C957CE">
              <w:rPr>
                <w:sz w:val="18"/>
                <w:szCs w:val="18"/>
              </w:rPr>
              <w:t>Бикарбонатные</w:t>
            </w:r>
            <w:proofErr w:type="gramEnd"/>
            <w:r w:rsidRPr="00C957CE">
              <w:rPr>
                <w:sz w:val="18"/>
                <w:szCs w:val="18"/>
              </w:rPr>
              <w:t xml:space="preserve"> картридж </w:t>
            </w:r>
            <w:r w:rsidR="00972387" w:rsidRPr="00C957CE">
              <w:rPr>
                <w:sz w:val="18"/>
                <w:szCs w:val="18"/>
              </w:rPr>
              <w:t>однократного применение</w:t>
            </w:r>
          </w:p>
        </w:tc>
        <w:tc>
          <w:tcPr>
            <w:tcW w:w="3969" w:type="dxa"/>
            <w:vAlign w:val="center"/>
          </w:tcPr>
          <w:p w:rsidR="000E2B9E" w:rsidRPr="00972387" w:rsidRDefault="00972387" w:rsidP="00972387">
            <w:pPr>
              <w:jc w:val="center"/>
              <w:rPr>
                <w:sz w:val="18"/>
                <w:szCs w:val="18"/>
              </w:rPr>
            </w:pPr>
            <w:r w:rsidRPr="00972387">
              <w:rPr>
                <w:sz w:val="18"/>
                <w:szCs w:val="18"/>
              </w:rPr>
              <w:t>Сухой концентрат в полипропиленовом контейнере. Состав: натрия гидрокарбонат не менее 720г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2B9E" w:rsidRPr="00C957CE" w:rsidRDefault="000E2B9E" w:rsidP="00972387">
            <w:pPr>
              <w:jc w:val="center"/>
              <w:rPr>
                <w:sz w:val="18"/>
                <w:szCs w:val="18"/>
              </w:rPr>
            </w:pPr>
            <w:r w:rsidRPr="00C957CE">
              <w:rPr>
                <w:sz w:val="18"/>
                <w:szCs w:val="18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2B9E" w:rsidRPr="000E2B9E" w:rsidRDefault="000E2B9E" w:rsidP="0097238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2B9E" w:rsidRPr="003B5322" w:rsidRDefault="000E2B9E" w:rsidP="00972387">
            <w:pPr>
              <w:jc w:val="center"/>
              <w:rPr>
                <w:sz w:val="16"/>
                <w:szCs w:val="16"/>
              </w:rPr>
            </w:pPr>
          </w:p>
          <w:p w:rsidR="000E2B9E" w:rsidRPr="003B5322" w:rsidRDefault="000E2B9E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2B9E" w:rsidRPr="003B5322" w:rsidRDefault="000E2B9E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B5322">
              <w:rPr>
                <w:sz w:val="16"/>
                <w:szCs w:val="16"/>
              </w:rPr>
              <w:t>с даты подачи</w:t>
            </w:r>
            <w:proofErr w:type="gramEnd"/>
            <w:r w:rsidRPr="003B532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0E2B9E" w:rsidRPr="003B5322" w:rsidRDefault="000E2B9E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г. </w:t>
            </w:r>
            <w:proofErr w:type="spellStart"/>
            <w:r w:rsidRPr="003B5322">
              <w:rPr>
                <w:sz w:val="16"/>
                <w:szCs w:val="16"/>
              </w:rPr>
              <w:t>Актобе</w:t>
            </w:r>
            <w:proofErr w:type="spellEnd"/>
            <w:r w:rsidRPr="003B5322">
              <w:rPr>
                <w:sz w:val="16"/>
                <w:szCs w:val="16"/>
              </w:rPr>
              <w:t xml:space="preserve">, ул. </w:t>
            </w:r>
            <w:proofErr w:type="spellStart"/>
            <w:r w:rsidRPr="003B5322">
              <w:rPr>
                <w:sz w:val="16"/>
                <w:szCs w:val="16"/>
              </w:rPr>
              <w:t>Пацаева</w:t>
            </w:r>
            <w:proofErr w:type="spellEnd"/>
            <w:r w:rsidRPr="003B532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0E2B9E" w:rsidRPr="003B5322" w:rsidRDefault="000E2B9E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0E2B9E" w:rsidRPr="003B5322" w:rsidRDefault="000E2B9E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B5322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2B9E" w:rsidRDefault="00AB7CAF" w:rsidP="0097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2 100</w:t>
            </w:r>
          </w:p>
        </w:tc>
        <w:tc>
          <w:tcPr>
            <w:tcW w:w="1418" w:type="dxa"/>
            <w:vAlign w:val="center"/>
          </w:tcPr>
          <w:p w:rsidR="000E2B9E" w:rsidRDefault="00D5160D" w:rsidP="0097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420 000</w:t>
            </w:r>
          </w:p>
        </w:tc>
      </w:tr>
      <w:tr w:rsidR="000E2B9E" w:rsidRPr="00AB79AC" w:rsidTr="006A31E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E2B9E" w:rsidRDefault="000E2B9E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83" w:type="dxa"/>
            <w:vAlign w:val="center"/>
          </w:tcPr>
          <w:p w:rsidR="000E2B9E" w:rsidRDefault="000E2B9E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БСМП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2B9E" w:rsidRPr="00C957CE" w:rsidRDefault="001A02AA" w:rsidP="00C82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Фильтры </w:t>
            </w:r>
            <w:proofErr w:type="spellStart"/>
            <w:r>
              <w:rPr>
                <w:sz w:val="18"/>
                <w:szCs w:val="18"/>
              </w:rPr>
              <w:t>диализного</w:t>
            </w:r>
            <w:proofErr w:type="spellEnd"/>
            <w:r>
              <w:rPr>
                <w:sz w:val="18"/>
                <w:szCs w:val="18"/>
              </w:rPr>
              <w:t xml:space="preserve"> потока </w:t>
            </w:r>
          </w:p>
        </w:tc>
        <w:tc>
          <w:tcPr>
            <w:tcW w:w="3969" w:type="dxa"/>
            <w:vAlign w:val="center"/>
          </w:tcPr>
          <w:p w:rsidR="00972387" w:rsidRPr="00972387" w:rsidRDefault="00972387" w:rsidP="00972387">
            <w:pPr>
              <w:snapToGrid w:val="0"/>
              <w:jc w:val="center"/>
              <w:rPr>
                <w:sz w:val="18"/>
                <w:szCs w:val="18"/>
              </w:rPr>
            </w:pPr>
            <w:r w:rsidRPr="00972387">
              <w:rPr>
                <w:sz w:val="18"/>
                <w:szCs w:val="18"/>
              </w:rPr>
              <w:t>Ультрафильтр для ультрачистой фильтрации Предназначен для использования только с аппаратами для диализа GAMBRO, имеющими функцию фильтрации диализата. Используется в сочетании с полной системой подготовки воды и не должен использоваться как отдельный компонент для очистки воды для гемодиализа.</w:t>
            </w:r>
          </w:p>
          <w:p w:rsidR="00972387" w:rsidRPr="00972387" w:rsidRDefault="00972387" w:rsidP="00972387">
            <w:pPr>
              <w:snapToGrid w:val="0"/>
              <w:jc w:val="center"/>
              <w:rPr>
                <w:sz w:val="18"/>
                <w:szCs w:val="18"/>
              </w:rPr>
            </w:pPr>
            <w:r w:rsidRPr="00972387">
              <w:rPr>
                <w:sz w:val="18"/>
                <w:szCs w:val="18"/>
              </w:rPr>
              <w:t>Физические характеристики</w:t>
            </w:r>
          </w:p>
          <w:p w:rsidR="00972387" w:rsidRPr="00972387" w:rsidRDefault="00972387" w:rsidP="00972387">
            <w:pPr>
              <w:snapToGrid w:val="0"/>
              <w:jc w:val="center"/>
              <w:rPr>
                <w:sz w:val="18"/>
                <w:szCs w:val="18"/>
              </w:rPr>
            </w:pPr>
            <w:r w:rsidRPr="00972387">
              <w:rPr>
                <w:sz w:val="18"/>
                <w:szCs w:val="18"/>
              </w:rPr>
              <w:t>Площадь поверхности: 1,4м</w:t>
            </w:r>
            <w:proofErr w:type="gramStart"/>
            <w:r w:rsidRPr="00972387">
              <w:rPr>
                <w:sz w:val="18"/>
                <w:szCs w:val="18"/>
              </w:rPr>
              <w:t>2</w:t>
            </w:r>
            <w:proofErr w:type="gramEnd"/>
          </w:p>
          <w:p w:rsidR="00972387" w:rsidRPr="00972387" w:rsidRDefault="00972387" w:rsidP="00972387">
            <w:pPr>
              <w:snapToGrid w:val="0"/>
              <w:jc w:val="center"/>
              <w:rPr>
                <w:sz w:val="18"/>
                <w:szCs w:val="18"/>
              </w:rPr>
            </w:pPr>
            <w:r w:rsidRPr="00972387">
              <w:rPr>
                <w:sz w:val="18"/>
                <w:szCs w:val="18"/>
              </w:rPr>
              <w:t>Полое волокно: Толщина стенок: 50мкм, Внутренний диаметр: 215мкм</w:t>
            </w:r>
          </w:p>
          <w:p w:rsidR="00972387" w:rsidRPr="00972387" w:rsidRDefault="00972387" w:rsidP="00972387">
            <w:pPr>
              <w:snapToGrid w:val="0"/>
              <w:jc w:val="center"/>
              <w:rPr>
                <w:sz w:val="18"/>
                <w:szCs w:val="18"/>
              </w:rPr>
            </w:pPr>
            <w:r w:rsidRPr="00972387">
              <w:rPr>
                <w:sz w:val="18"/>
                <w:szCs w:val="18"/>
              </w:rPr>
              <w:t>Число волокон: 8300</w:t>
            </w:r>
          </w:p>
          <w:p w:rsidR="00972387" w:rsidRPr="00972387" w:rsidRDefault="00972387" w:rsidP="00972387">
            <w:pPr>
              <w:snapToGrid w:val="0"/>
              <w:jc w:val="center"/>
              <w:rPr>
                <w:sz w:val="18"/>
                <w:szCs w:val="18"/>
              </w:rPr>
            </w:pPr>
            <w:r w:rsidRPr="00972387">
              <w:rPr>
                <w:sz w:val="18"/>
                <w:szCs w:val="18"/>
              </w:rPr>
              <w:t>Объем заполнения: внутреннего канала 98мл, отделения фильтра 125мл</w:t>
            </w:r>
          </w:p>
          <w:p w:rsidR="00972387" w:rsidRPr="00972387" w:rsidRDefault="00972387" w:rsidP="00972387">
            <w:pPr>
              <w:snapToGrid w:val="0"/>
              <w:jc w:val="center"/>
              <w:rPr>
                <w:sz w:val="18"/>
                <w:szCs w:val="18"/>
              </w:rPr>
            </w:pPr>
            <w:r w:rsidRPr="00972387">
              <w:rPr>
                <w:sz w:val="18"/>
                <w:szCs w:val="18"/>
              </w:rPr>
              <w:t>Материалы</w:t>
            </w:r>
          </w:p>
          <w:p w:rsidR="00972387" w:rsidRPr="00972387" w:rsidRDefault="00972387" w:rsidP="00972387">
            <w:pPr>
              <w:snapToGrid w:val="0"/>
              <w:jc w:val="center"/>
              <w:rPr>
                <w:sz w:val="18"/>
                <w:szCs w:val="18"/>
              </w:rPr>
            </w:pPr>
            <w:r w:rsidRPr="00972387">
              <w:rPr>
                <w:sz w:val="18"/>
                <w:szCs w:val="18"/>
              </w:rPr>
              <w:t xml:space="preserve">Полое волокно: </w:t>
            </w:r>
            <w:proofErr w:type="spellStart"/>
            <w:r w:rsidRPr="00972387">
              <w:rPr>
                <w:sz w:val="18"/>
                <w:szCs w:val="18"/>
              </w:rPr>
              <w:t>полиарилэтерсульфон</w:t>
            </w:r>
            <w:proofErr w:type="spellEnd"/>
          </w:p>
          <w:p w:rsidR="00972387" w:rsidRPr="00972387" w:rsidRDefault="00972387" w:rsidP="00972387">
            <w:pPr>
              <w:snapToGrid w:val="0"/>
              <w:jc w:val="center"/>
              <w:rPr>
                <w:sz w:val="18"/>
                <w:szCs w:val="18"/>
              </w:rPr>
            </w:pPr>
            <w:r w:rsidRPr="00972387">
              <w:rPr>
                <w:sz w:val="18"/>
                <w:szCs w:val="18"/>
              </w:rPr>
              <w:t>Материал заполнения: полиуретан</w:t>
            </w:r>
          </w:p>
          <w:p w:rsidR="000E2B9E" w:rsidRPr="00972387" w:rsidRDefault="00972387" w:rsidP="00972387">
            <w:pPr>
              <w:jc w:val="center"/>
            </w:pPr>
            <w:r w:rsidRPr="00972387">
              <w:rPr>
                <w:sz w:val="18"/>
                <w:szCs w:val="18"/>
              </w:rPr>
              <w:t>Корпус: поликарбонат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2B9E" w:rsidRPr="00C957CE" w:rsidRDefault="000E2B9E" w:rsidP="00972387">
            <w:pPr>
              <w:jc w:val="center"/>
              <w:rPr>
                <w:sz w:val="18"/>
                <w:szCs w:val="18"/>
              </w:rPr>
            </w:pPr>
            <w:r w:rsidRPr="00C957CE">
              <w:rPr>
                <w:sz w:val="18"/>
                <w:szCs w:val="18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2B9E" w:rsidRDefault="001A02AA" w:rsidP="0097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2B9E" w:rsidRPr="003B5322" w:rsidRDefault="000E2B9E" w:rsidP="00972387">
            <w:pPr>
              <w:jc w:val="center"/>
              <w:rPr>
                <w:sz w:val="16"/>
                <w:szCs w:val="16"/>
              </w:rPr>
            </w:pPr>
          </w:p>
          <w:p w:rsidR="000E2B9E" w:rsidRPr="003B5322" w:rsidRDefault="000E2B9E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2B9E" w:rsidRPr="003B5322" w:rsidRDefault="000E2B9E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B5322">
              <w:rPr>
                <w:sz w:val="16"/>
                <w:szCs w:val="16"/>
              </w:rPr>
              <w:t>с даты подачи</w:t>
            </w:r>
            <w:proofErr w:type="gramEnd"/>
            <w:r w:rsidRPr="003B532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0E2B9E" w:rsidRPr="003B5322" w:rsidRDefault="000E2B9E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г. </w:t>
            </w:r>
            <w:proofErr w:type="spellStart"/>
            <w:r w:rsidRPr="003B5322">
              <w:rPr>
                <w:sz w:val="16"/>
                <w:szCs w:val="16"/>
              </w:rPr>
              <w:t>Актобе</w:t>
            </w:r>
            <w:proofErr w:type="spellEnd"/>
            <w:r w:rsidRPr="003B5322">
              <w:rPr>
                <w:sz w:val="16"/>
                <w:szCs w:val="16"/>
              </w:rPr>
              <w:t xml:space="preserve">, ул. </w:t>
            </w:r>
            <w:proofErr w:type="spellStart"/>
            <w:r w:rsidRPr="003B5322">
              <w:rPr>
                <w:sz w:val="16"/>
                <w:szCs w:val="16"/>
              </w:rPr>
              <w:t>Пацаева</w:t>
            </w:r>
            <w:proofErr w:type="spellEnd"/>
            <w:r w:rsidRPr="003B532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0E2B9E" w:rsidRPr="003B5322" w:rsidRDefault="000E2B9E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0E2B9E" w:rsidRPr="003B5322" w:rsidRDefault="000E2B9E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B5322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2B9E" w:rsidRDefault="00AB7CAF" w:rsidP="0097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47 500</w:t>
            </w:r>
          </w:p>
        </w:tc>
        <w:tc>
          <w:tcPr>
            <w:tcW w:w="1418" w:type="dxa"/>
            <w:vAlign w:val="center"/>
          </w:tcPr>
          <w:p w:rsidR="000E2B9E" w:rsidRDefault="00D5160D" w:rsidP="0097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1 425 000</w:t>
            </w:r>
          </w:p>
        </w:tc>
      </w:tr>
      <w:tr w:rsidR="000E2B9E" w:rsidRPr="00AB79AC" w:rsidTr="006A31E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E2B9E" w:rsidRDefault="000E2B9E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83" w:type="dxa"/>
            <w:vAlign w:val="center"/>
          </w:tcPr>
          <w:p w:rsidR="000E2B9E" w:rsidRDefault="000E2B9E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БСМП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2387" w:rsidRDefault="00972387" w:rsidP="00C823F2">
            <w:pPr>
              <w:jc w:val="center"/>
              <w:rPr>
                <w:sz w:val="18"/>
                <w:szCs w:val="18"/>
              </w:rPr>
            </w:pPr>
          </w:p>
          <w:p w:rsidR="00972387" w:rsidRDefault="00972387" w:rsidP="00C823F2">
            <w:pPr>
              <w:jc w:val="center"/>
              <w:rPr>
                <w:sz w:val="18"/>
                <w:szCs w:val="18"/>
              </w:rPr>
            </w:pPr>
          </w:p>
          <w:p w:rsidR="000E2B9E" w:rsidRPr="00C957CE" w:rsidRDefault="000E2B9E" w:rsidP="00C823F2">
            <w:pPr>
              <w:jc w:val="center"/>
              <w:rPr>
                <w:sz w:val="18"/>
                <w:szCs w:val="18"/>
              </w:rPr>
            </w:pPr>
            <w:r w:rsidRPr="00C957CE">
              <w:rPr>
                <w:sz w:val="18"/>
                <w:szCs w:val="18"/>
              </w:rPr>
              <w:t>Лимонная кислота 10л</w:t>
            </w:r>
          </w:p>
        </w:tc>
        <w:tc>
          <w:tcPr>
            <w:tcW w:w="3969" w:type="dxa"/>
            <w:vAlign w:val="center"/>
          </w:tcPr>
          <w:p w:rsidR="00972387" w:rsidRPr="00972387" w:rsidRDefault="00972387" w:rsidP="00972387">
            <w:pPr>
              <w:pStyle w:val="aa"/>
              <w:jc w:val="center"/>
              <w:rPr>
                <w:bCs/>
                <w:sz w:val="18"/>
                <w:szCs w:val="18"/>
              </w:rPr>
            </w:pPr>
            <w:r w:rsidRPr="00972387">
              <w:rPr>
                <w:bCs/>
                <w:sz w:val="18"/>
                <w:szCs w:val="18"/>
              </w:rPr>
              <w:t xml:space="preserve">Прозрачная бесцветная жидкость </w:t>
            </w:r>
            <w:proofErr w:type="spellStart"/>
            <w:r w:rsidRPr="00972387">
              <w:rPr>
                <w:bCs/>
                <w:sz w:val="18"/>
                <w:szCs w:val="18"/>
              </w:rPr>
              <w:t>pH</w:t>
            </w:r>
            <w:proofErr w:type="spellEnd"/>
            <w:r w:rsidRPr="00972387">
              <w:rPr>
                <w:bCs/>
                <w:sz w:val="18"/>
                <w:szCs w:val="18"/>
              </w:rPr>
              <w:t xml:space="preserve">: 1 - 2. Плотность (20°С): 1,2 </w:t>
            </w:r>
            <w:proofErr w:type="spellStart"/>
            <w:r w:rsidRPr="00972387">
              <w:rPr>
                <w:bCs/>
                <w:sz w:val="18"/>
                <w:szCs w:val="18"/>
              </w:rPr>
              <w:t>гр</w:t>
            </w:r>
            <w:proofErr w:type="spellEnd"/>
            <w:r w:rsidRPr="00972387">
              <w:rPr>
                <w:bCs/>
                <w:sz w:val="18"/>
                <w:szCs w:val="18"/>
              </w:rPr>
              <w:t xml:space="preserve">/мл. Состав: 1000 мл содержат 500 </w:t>
            </w:r>
            <w:proofErr w:type="spellStart"/>
            <w:r w:rsidRPr="00972387">
              <w:rPr>
                <w:bCs/>
                <w:sz w:val="18"/>
                <w:szCs w:val="18"/>
              </w:rPr>
              <w:t>гр</w:t>
            </w:r>
            <w:proofErr w:type="spellEnd"/>
            <w:r w:rsidRPr="00972387">
              <w:rPr>
                <w:bCs/>
                <w:sz w:val="18"/>
                <w:szCs w:val="18"/>
              </w:rPr>
              <w:t xml:space="preserve"> обезвоженной лимонной кислоты. Для дезинфекции используется 120 мл раствора. Время дезинфекции, в зависимости от </w:t>
            </w:r>
            <w:r w:rsidRPr="00972387">
              <w:rPr>
                <w:bCs/>
                <w:sz w:val="18"/>
                <w:szCs w:val="18"/>
              </w:rPr>
              <w:lastRenderedPageBreak/>
              <w:t>конфигурации аппарата "искусственная почка" и рекомендаций производителя, от 15 до 20 минут.</w:t>
            </w:r>
          </w:p>
          <w:p w:rsidR="00972387" w:rsidRPr="00972387" w:rsidRDefault="00972387" w:rsidP="00972387">
            <w:pPr>
              <w:pStyle w:val="aa"/>
              <w:jc w:val="center"/>
              <w:rPr>
                <w:bCs/>
                <w:sz w:val="18"/>
                <w:szCs w:val="18"/>
              </w:rPr>
            </w:pPr>
            <w:r w:rsidRPr="00972387">
              <w:rPr>
                <w:bCs/>
                <w:sz w:val="18"/>
                <w:szCs w:val="18"/>
              </w:rPr>
              <w:t xml:space="preserve">Средство активно в отношении грамотрицательных и грамположительных бактерий (включая микобактерии туберкулёза), грибов рода </w:t>
            </w:r>
            <w:proofErr w:type="spellStart"/>
            <w:r w:rsidRPr="00972387">
              <w:rPr>
                <w:bCs/>
                <w:sz w:val="18"/>
                <w:szCs w:val="18"/>
              </w:rPr>
              <w:t>Кандида</w:t>
            </w:r>
            <w:proofErr w:type="spellEnd"/>
            <w:r w:rsidRPr="00972387">
              <w:rPr>
                <w:bCs/>
                <w:sz w:val="18"/>
                <w:szCs w:val="18"/>
              </w:rPr>
              <w:t>, вирусов (включая вирусы парентеральных гепатитов и ВИЧ).</w:t>
            </w:r>
          </w:p>
          <w:p w:rsidR="000E2B9E" w:rsidRPr="00C957CE" w:rsidRDefault="00972387" w:rsidP="00972387">
            <w:pPr>
              <w:jc w:val="center"/>
              <w:rPr>
                <w:sz w:val="18"/>
                <w:szCs w:val="18"/>
              </w:rPr>
            </w:pPr>
            <w:r w:rsidRPr="00972387">
              <w:rPr>
                <w:bCs/>
                <w:sz w:val="18"/>
                <w:szCs w:val="18"/>
              </w:rPr>
              <w:t>Хорошо смешивается с водой, обладает способностью удалять осадки солей неорганических кислот (декальцинация).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2B9E" w:rsidRPr="00C957CE" w:rsidRDefault="000E2B9E" w:rsidP="00972387">
            <w:pPr>
              <w:jc w:val="center"/>
              <w:rPr>
                <w:sz w:val="18"/>
                <w:szCs w:val="18"/>
              </w:rPr>
            </w:pPr>
            <w:r w:rsidRPr="00C957CE">
              <w:rPr>
                <w:sz w:val="18"/>
                <w:szCs w:val="18"/>
              </w:rPr>
              <w:lastRenderedPageBreak/>
              <w:t>канистра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2B9E" w:rsidRPr="00F642F2" w:rsidRDefault="00F642F2" w:rsidP="0097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2B9E" w:rsidRPr="003B5322" w:rsidRDefault="000E2B9E" w:rsidP="00972387">
            <w:pPr>
              <w:jc w:val="center"/>
              <w:rPr>
                <w:sz w:val="16"/>
                <w:szCs w:val="16"/>
              </w:rPr>
            </w:pPr>
          </w:p>
          <w:p w:rsidR="000E2B9E" w:rsidRPr="003B5322" w:rsidRDefault="000E2B9E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2B9E" w:rsidRPr="003B5322" w:rsidRDefault="000E2B9E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B5322">
              <w:rPr>
                <w:sz w:val="16"/>
                <w:szCs w:val="16"/>
              </w:rPr>
              <w:t>с даты подачи</w:t>
            </w:r>
            <w:proofErr w:type="gramEnd"/>
            <w:r w:rsidRPr="003B532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0E2B9E" w:rsidRPr="003B5322" w:rsidRDefault="000E2B9E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г. </w:t>
            </w:r>
            <w:proofErr w:type="spellStart"/>
            <w:r w:rsidRPr="003B5322">
              <w:rPr>
                <w:sz w:val="16"/>
                <w:szCs w:val="16"/>
              </w:rPr>
              <w:t>Актобе</w:t>
            </w:r>
            <w:proofErr w:type="spellEnd"/>
            <w:r w:rsidRPr="003B5322">
              <w:rPr>
                <w:sz w:val="16"/>
                <w:szCs w:val="16"/>
              </w:rPr>
              <w:t xml:space="preserve">, ул. </w:t>
            </w:r>
            <w:proofErr w:type="spellStart"/>
            <w:r w:rsidRPr="003B5322">
              <w:rPr>
                <w:sz w:val="16"/>
                <w:szCs w:val="16"/>
              </w:rPr>
              <w:t>Пацаева</w:t>
            </w:r>
            <w:proofErr w:type="spellEnd"/>
            <w:r w:rsidRPr="003B532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0E2B9E" w:rsidRPr="003B5322" w:rsidRDefault="000E2B9E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0E2B9E" w:rsidRPr="003B5322" w:rsidRDefault="000E2B9E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B5322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2B9E" w:rsidRDefault="00D5160D" w:rsidP="0097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32 000</w:t>
            </w:r>
          </w:p>
        </w:tc>
        <w:tc>
          <w:tcPr>
            <w:tcW w:w="1418" w:type="dxa"/>
            <w:vAlign w:val="center"/>
          </w:tcPr>
          <w:p w:rsidR="000E2B9E" w:rsidRDefault="00260A93" w:rsidP="0097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320 000</w:t>
            </w:r>
          </w:p>
        </w:tc>
      </w:tr>
      <w:tr w:rsidR="00EB412B" w:rsidRPr="00AA054C" w:rsidTr="006A31E4">
        <w:trPr>
          <w:trHeight w:val="170"/>
        </w:trPr>
        <w:tc>
          <w:tcPr>
            <w:tcW w:w="11908" w:type="dxa"/>
            <w:gridSpan w:val="10"/>
            <w:shd w:val="clear" w:color="auto" w:fill="auto"/>
            <w:vAlign w:val="center"/>
          </w:tcPr>
          <w:p w:rsidR="00EB412B" w:rsidRPr="003B5322" w:rsidRDefault="00EB412B" w:rsidP="00A000CF">
            <w:pPr>
              <w:jc w:val="center"/>
              <w:rPr>
                <w:b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559" w:type="dxa"/>
          </w:tcPr>
          <w:p w:rsidR="00EB412B" w:rsidRPr="003B5322" w:rsidRDefault="00EB412B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412B" w:rsidRPr="003B5322" w:rsidRDefault="00EB412B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EB412B" w:rsidRPr="003B5322" w:rsidRDefault="00260A93" w:rsidP="00972387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4 425 000</w:t>
            </w:r>
          </w:p>
        </w:tc>
      </w:tr>
    </w:tbl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8"/>
          <w:sz w:val="16"/>
          <w:szCs w:val="16"/>
        </w:rPr>
        <w:t>Место поставки товаров:</w:t>
      </w:r>
      <w:r w:rsidRPr="003B5322">
        <w:rPr>
          <w:sz w:val="16"/>
          <w:szCs w:val="16"/>
          <w:u w:val="single"/>
        </w:rPr>
        <w:t xml:space="preserve">  </w:t>
      </w:r>
      <w:proofErr w:type="spellStart"/>
      <w:r w:rsidRPr="003B5322">
        <w:rPr>
          <w:sz w:val="16"/>
          <w:szCs w:val="16"/>
        </w:rPr>
        <w:t>г</w:t>
      </w:r>
      <w:proofErr w:type="gramStart"/>
      <w:r w:rsidRPr="003B5322">
        <w:rPr>
          <w:sz w:val="16"/>
          <w:szCs w:val="16"/>
        </w:rPr>
        <w:t>.А</w:t>
      </w:r>
      <w:proofErr w:type="gramEnd"/>
      <w:r w:rsidRPr="003B5322">
        <w:rPr>
          <w:sz w:val="16"/>
          <w:szCs w:val="16"/>
        </w:rPr>
        <w:t>ктобе</w:t>
      </w:r>
      <w:proofErr w:type="spellEnd"/>
      <w:r w:rsidRPr="003B5322">
        <w:rPr>
          <w:sz w:val="16"/>
          <w:szCs w:val="16"/>
        </w:rPr>
        <w:t xml:space="preserve">, </w:t>
      </w:r>
      <w:r w:rsidRPr="003B5322">
        <w:rPr>
          <w:color w:val="auto"/>
          <w:sz w:val="16"/>
          <w:szCs w:val="16"/>
          <w:lang w:val="kk-KZ"/>
        </w:rPr>
        <w:t>ГКП «Больница скорой медицинской помощи» на ПХВ</w:t>
      </w:r>
      <w:r w:rsidRPr="003B5322">
        <w:rPr>
          <w:color w:val="auto"/>
          <w:sz w:val="16"/>
          <w:szCs w:val="16"/>
        </w:rPr>
        <w:t>, ул. Пацаева,7.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  <w:u w:val="single"/>
        </w:rPr>
        <w:t xml:space="preserve">Заказчик и местонахождение: </w:t>
      </w:r>
    </w:p>
    <w:p w:rsidR="007D3AF8" w:rsidRPr="003B5322" w:rsidRDefault="007D3AF8" w:rsidP="0038298C">
      <w:pPr>
        <w:shd w:val="clear" w:color="auto" w:fill="FFFFFF"/>
        <w:spacing w:line="276" w:lineRule="auto"/>
        <w:ind w:firstLine="708"/>
        <w:jc w:val="both"/>
        <w:rPr>
          <w:sz w:val="16"/>
          <w:szCs w:val="16"/>
        </w:rPr>
      </w:pPr>
      <w:r w:rsidRPr="003B5322">
        <w:rPr>
          <w:color w:val="auto"/>
          <w:sz w:val="16"/>
          <w:szCs w:val="16"/>
          <w:lang w:val="kk-KZ"/>
        </w:rPr>
        <w:t xml:space="preserve">ГКП «Больница скорой медицинской помощи» на ПХВ ГУ </w:t>
      </w:r>
      <w:r w:rsidRPr="003B5322">
        <w:rPr>
          <w:color w:val="auto"/>
          <w:sz w:val="16"/>
          <w:szCs w:val="16"/>
        </w:rPr>
        <w:t>«</w:t>
      </w:r>
      <w:r w:rsidRPr="003B5322">
        <w:rPr>
          <w:color w:val="auto"/>
          <w:sz w:val="16"/>
          <w:szCs w:val="16"/>
          <w:lang w:val="kk-KZ"/>
        </w:rPr>
        <w:t>Управление Здравоохранения Актюбинской Области</w:t>
      </w:r>
      <w:r w:rsidRPr="003B5322">
        <w:rPr>
          <w:color w:val="auto"/>
          <w:sz w:val="16"/>
          <w:szCs w:val="16"/>
        </w:rPr>
        <w:t xml:space="preserve">»,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>, ул. Пацаева,7.</w:t>
      </w:r>
    </w:p>
    <w:p w:rsidR="007D3AF8" w:rsidRPr="003B5322" w:rsidRDefault="007D3AF8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sz w:val="16"/>
          <w:szCs w:val="16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</w:t>
      </w:r>
      <w:proofErr w:type="spellStart"/>
      <w:r w:rsidRPr="003B5322">
        <w:rPr>
          <w:sz w:val="16"/>
          <w:szCs w:val="16"/>
        </w:rPr>
        <w:t>одноценовое</w:t>
      </w:r>
      <w:proofErr w:type="spellEnd"/>
      <w:r w:rsidRPr="003B5322">
        <w:rPr>
          <w:sz w:val="16"/>
          <w:szCs w:val="16"/>
        </w:rPr>
        <w:t xml:space="preserve"> предложение (Приложение №</w:t>
      </w:r>
      <w:r w:rsidR="007A5D84" w:rsidRPr="003B5322">
        <w:rPr>
          <w:sz w:val="16"/>
          <w:szCs w:val="16"/>
        </w:rPr>
        <w:t>8</w:t>
      </w:r>
      <w:r w:rsidRPr="003B5322">
        <w:rPr>
          <w:sz w:val="16"/>
          <w:szCs w:val="16"/>
        </w:rPr>
        <w:t>) в запечатанном виде. Конверт содержит ценовое предложение по форме, утвержденной уполномоченным органом в областиздравоохранения, разрешение, подтверждающее права физического или юридического лица на осуществление деятельности или действий (операций)</w:t>
      </w:r>
      <w:proofErr w:type="gramStart"/>
      <w:r w:rsidRPr="003B5322">
        <w:rPr>
          <w:sz w:val="16"/>
          <w:szCs w:val="16"/>
        </w:rPr>
        <w:t>,о</w:t>
      </w:r>
      <w:proofErr w:type="gramEnd"/>
      <w:r w:rsidRPr="003B5322">
        <w:rPr>
          <w:sz w:val="16"/>
          <w:szCs w:val="16"/>
        </w:rPr>
        <w:t>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настоящихПравил, а также описание и объем фармацевтических услуг.</w:t>
      </w:r>
    </w:p>
    <w:p w:rsidR="0038298C" w:rsidRPr="003B5322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 xml:space="preserve">Окончательный срок предоставления </w:t>
      </w:r>
      <w:r w:rsidRPr="003B5322">
        <w:rPr>
          <w:color w:val="auto"/>
          <w:sz w:val="16"/>
          <w:szCs w:val="16"/>
          <w:lang w:val="kk-KZ"/>
        </w:rPr>
        <w:t>ценовых предложений</w:t>
      </w:r>
      <w:r w:rsidRPr="003B5322">
        <w:rPr>
          <w:color w:val="auto"/>
          <w:sz w:val="16"/>
          <w:szCs w:val="16"/>
        </w:rPr>
        <w:t xml:space="preserve">до </w:t>
      </w:r>
      <w:r w:rsidR="00C57597" w:rsidRPr="003B5322">
        <w:rPr>
          <w:color w:val="auto"/>
          <w:sz w:val="16"/>
          <w:szCs w:val="16"/>
        </w:rPr>
        <w:t>1</w:t>
      </w:r>
      <w:r w:rsidR="00981314" w:rsidRPr="003B5322">
        <w:rPr>
          <w:color w:val="auto"/>
          <w:sz w:val="16"/>
          <w:szCs w:val="16"/>
        </w:rPr>
        <w:t>0</w:t>
      </w:r>
      <w:r w:rsidR="00AA7680" w:rsidRPr="003B5322">
        <w:rPr>
          <w:color w:val="auto"/>
          <w:sz w:val="16"/>
          <w:szCs w:val="16"/>
        </w:rPr>
        <w:t>.</w:t>
      </w:r>
      <w:r w:rsidR="006A31E4">
        <w:rPr>
          <w:color w:val="auto"/>
          <w:sz w:val="16"/>
          <w:szCs w:val="16"/>
        </w:rPr>
        <w:t>0</w:t>
      </w:r>
      <w:r w:rsidR="00714F08" w:rsidRPr="003B5322">
        <w:rPr>
          <w:color w:val="auto"/>
          <w:sz w:val="16"/>
          <w:szCs w:val="16"/>
        </w:rPr>
        <w:t>0</w:t>
      </w:r>
      <w:r w:rsidRPr="003B5322">
        <w:rPr>
          <w:color w:val="auto"/>
          <w:sz w:val="16"/>
          <w:szCs w:val="16"/>
        </w:rPr>
        <w:t xml:space="preserve"> часов </w:t>
      </w:r>
      <w:r w:rsidRPr="003B5322">
        <w:rPr>
          <w:color w:val="auto"/>
          <w:sz w:val="16"/>
          <w:szCs w:val="16"/>
          <w:lang w:val="kk-KZ"/>
        </w:rPr>
        <w:t xml:space="preserve">(по времени </w:t>
      </w:r>
      <w:proofErr w:type="gramStart"/>
      <w:r w:rsidRPr="003B5322">
        <w:rPr>
          <w:color w:val="auto"/>
          <w:sz w:val="16"/>
          <w:szCs w:val="16"/>
          <w:lang w:val="kk-KZ"/>
        </w:rPr>
        <w:t>г</w:t>
      </w:r>
      <w:proofErr w:type="gramEnd"/>
      <w:r w:rsidRPr="003B5322">
        <w:rPr>
          <w:color w:val="auto"/>
          <w:sz w:val="16"/>
          <w:szCs w:val="16"/>
          <w:lang w:val="kk-KZ"/>
        </w:rPr>
        <w:t>. Актобе)</w:t>
      </w:r>
      <w:r w:rsidR="00F642F2">
        <w:rPr>
          <w:color w:val="auto"/>
          <w:sz w:val="16"/>
          <w:szCs w:val="16"/>
          <w:lang w:val="kk-KZ"/>
        </w:rPr>
        <w:t>03.05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</w:rPr>
        <w:t xml:space="preserve">года по следующему адресу:  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 xml:space="preserve">, ул. </w:t>
      </w:r>
      <w:proofErr w:type="spellStart"/>
      <w:r w:rsidRPr="003B5322">
        <w:rPr>
          <w:color w:val="auto"/>
          <w:sz w:val="16"/>
          <w:szCs w:val="16"/>
        </w:rPr>
        <w:t>Пацаева</w:t>
      </w:r>
      <w:proofErr w:type="spellEnd"/>
      <w:r w:rsidRPr="003B5322">
        <w:rPr>
          <w:color w:val="auto"/>
          <w:sz w:val="16"/>
          <w:szCs w:val="16"/>
        </w:rPr>
        <w:t xml:space="preserve"> 7, кабинет №1</w:t>
      </w:r>
    </w:p>
    <w:p w:rsidR="0038298C" w:rsidRPr="003B5322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>Конверты с</w:t>
      </w:r>
      <w:r w:rsidRPr="003B5322">
        <w:rPr>
          <w:color w:val="auto"/>
          <w:sz w:val="16"/>
          <w:szCs w:val="16"/>
          <w:lang w:val="kk-KZ"/>
        </w:rPr>
        <w:t xml:space="preserve">  ценовыми предложениями</w:t>
      </w:r>
      <w:r w:rsidRPr="003B5322">
        <w:rPr>
          <w:color w:val="auto"/>
          <w:sz w:val="16"/>
          <w:szCs w:val="16"/>
        </w:rPr>
        <w:t xml:space="preserve"> будут вскрываться в </w:t>
      </w:r>
      <w:r w:rsidR="00A000CF" w:rsidRPr="003B5322">
        <w:rPr>
          <w:color w:val="auto"/>
          <w:sz w:val="16"/>
          <w:szCs w:val="16"/>
        </w:rPr>
        <w:t>1</w:t>
      </w:r>
      <w:r w:rsidR="00981314" w:rsidRPr="003B5322">
        <w:rPr>
          <w:color w:val="auto"/>
          <w:sz w:val="16"/>
          <w:szCs w:val="16"/>
        </w:rPr>
        <w:t>1</w:t>
      </w:r>
      <w:r w:rsidR="00AA7680" w:rsidRPr="003B5322">
        <w:rPr>
          <w:color w:val="auto"/>
          <w:sz w:val="16"/>
          <w:szCs w:val="16"/>
        </w:rPr>
        <w:t>.</w:t>
      </w:r>
      <w:r w:rsidR="006A31E4">
        <w:rPr>
          <w:color w:val="auto"/>
          <w:sz w:val="16"/>
          <w:szCs w:val="16"/>
        </w:rPr>
        <w:t>0</w:t>
      </w:r>
      <w:r w:rsidR="00714F08" w:rsidRPr="003B5322">
        <w:rPr>
          <w:color w:val="auto"/>
          <w:sz w:val="16"/>
          <w:szCs w:val="16"/>
        </w:rPr>
        <w:t>0</w:t>
      </w:r>
      <w:r w:rsidRPr="003B5322">
        <w:rPr>
          <w:color w:val="auto"/>
          <w:sz w:val="16"/>
          <w:szCs w:val="16"/>
        </w:rPr>
        <w:t xml:space="preserve"> часов</w:t>
      </w:r>
      <w:r w:rsidRPr="003B5322">
        <w:rPr>
          <w:color w:val="auto"/>
          <w:sz w:val="16"/>
          <w:szCs w:val="16"/>
          <w:lang w:val="kk-KZ"/>
        </w:rPr>
        <w:t xml:space="preserve"> (по времени г. Актобе)</w:t>
      </w:r>
      <w:r w:rsidR="00F642F2">
        <w:rPr>
          <w:color w:val="auto"/>
          <w:sz w:val="16"/>
          <w:szCs w:val="16"/>
          <w:lang w:val="kk-KZ"/>
        </w:rPr>
        <w:t>03.05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</w:rPr>
        <w:t xml:space="preserve">года по следующему адресу: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 xml:space="preserve">, ул. </w:t>
      </w:r>
      <w:proofErr w:type="spellStart"/>
      <w:r w:rsidRPr="003B5322">
        <w:rPr>
          <w:color w:val="auto"/>
          <w:sz w:val="16"/>
          <w:szCs w:val="16"/>
        </w:rPr>
        <w:t>Пацаева</w:t>
      </w:r>
      <w:proofErr w:type="spellEnd"/>
      <w:r w:rsidRPr="003B5322">
        <w:rPr>
          <w:color w:val="auto"/>
          <w:sz w:val="16"/>
          <w:szCs w:val="16"/>
        </w:rPr>
        <w:t xml:space="preserve">, 7, в </w:t>
      </w:r>
      <w:proofErr w:type="spellStart"/>
      <w:proofErr w:type="gramStart"/>
      <w:r w:rsidRPr="003B5322">
        <w:rPr>
          <w:color w:val="auto"/>
          <w:sz w:val="16"/>
          <w:szCs w:val="16"/>
        </w:rPr>
        <w:t>конференц</w:t>
      </w:r>
      <w:proofErr w:type="spellEnd"/>
      <w:r w:rsidRPr="003B5322">
        <w:rPr>
          <w:color w:val="auto"/>
          <w:sz w:val="16"/>
          <w:szCs w:val="16"/>
        </w:rPr>
        <w:t>- зал</w:t>
      </w:r>
      <w:proofErr w:type="gramEnd"/>
      <w:r w:rsidRPr="003B5322">
        <w:rPr>
          <w:color w:val="auto"/>
          <w:sz w:val="16"/>
          <w:szCs w:val="16"/>
        </w:rPr>
        <w:t>. Потенциальные поставщики могут присутствовать при вскрытии конвертов.</w:t>
      </w:r>
    </w:p>
    <w:p w:rsidR="007D3AF8" w:rsidRPr="003B5322" w:rsidRDefault="0038298C" w:rsidP="007D3AF8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 xml:space="preserve">Дополнительную информацию и справку можно получить по телефону:  </w:t>
      </w:r>
      <w:r w:rsidRPr="003B5322">
        <w:rPr>
          <w:b/>
          <w:color w:val="auto"/>
          <w:sz w:val="16"/>
          <w:szCs w:val="16"/>
        </w:rPr>
        <w:t>8 (7132) 550</w:t>
      </w:r>
      <w:r w:rsidR="007D3AF8" w:rsidRPr="003B5322">
        <w:rPr>
          <w:b/>
          <w:color w:val="auto"/>
          <w:sz w:val="16"/>
          <w:szCs w:val="16"/>
        </w:rPr>
        <w:t> </w:t>
      </w:r>
      <w:r w:rsidRPr="003B5322">
        <w:rPr>
          <w:b/>
          <w:color w:val="auto"/>
          <w:sz w:val="16"/>
          <w:szCs w:val="16"/>
        </w:rPr>
        <w:t>400.</w:t>
      </w:r>
    </w:p>
    <w:p w:rsidR="007D3AF8" w:rsidRPr="003B5322" w:rsidRDefault="007D3AF8" w:rsidP="007D3AF8">
      <w:pPr>
        <w:rPr>
          <w:color w:val="auto"/>
          <w:sz w:val="16"/>
          <w:szCs w:val="16"/>
        </w:rPr>
      </w:pPr>
      <w:r w:rsidRPr="003B5322">
        <w:rPr>
          <w:rStyle w:val="a8"/>
          <w:sz w:val="16"/>
          <w:szCs w:val="16"/>
        </w:rPr>
        <w:t> 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B5322">
        <w:rPr>
          <w:rStyle w:val="a9"/>
          <w:sz w:val="16"/>
          <w:szCs w:val="16"/>
        </w:rPr>
        <w:t>прекурсоров</w:t>
      </w:r>
      <w:proofErr w:type="spellEnd"/>
      <w:r w:rsidRPr="003B5322">
        <w:rPr>
          <w:rStyle w:val="a9"/>
          <w:sz w:val="16"/>
          <w:szCs w:val="16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</w:t>
      </w:r>
      <w:proofErr w:type="gramStart"/>
      <w:r w:rsidRPr="003B5322">
        <w:rPr>
          <w:rStyle w:val="a9"/>
          <w:sz w:val="16"/>
          <w:szCs w:val="16"/>
        </w:rPr>
        <w:t>.В</w:t>
      </w:r>
      <w:proofErr w:type="gramEnd"/>
      <w:r w:rsidRPr="003B5322">
        <w:rPr>
          <w:rStyle w:val="a9"/>
          <w:sz w:val="16"/>
          <w:szCs w:val="16"/>
        </w:rPr>
        <w:t xml:space="preserve"> </w:t>
      </w:r>
      <w:proofErr w:type="gramStart"/>
      <w:r w:rsidRPr="003B5322">
        <w:rPr>
          <w:rStyle w:val="a9"/>
          <w:sz w:val="16"/>
          <w:szCs w:val="16"/>
        </w:rPr>
        <w:t xml:space="preserve">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B5322">
        <w:rPr>
          <w:rStyle w:val="a9"/>
          <w:sz w:val="16"/>
          <w:szCs w:val="16"/>
        </w:rPr>
        <w:t>прекурсоров</w:t>
      </w:r>
      <w:proofErr w:type="spellEnd"/>
      <w:r w:rsidRPr="003B5322">
        <w:rPr>
          <w:rStyle w:val="a9"/>
          <w:sz w:val="16"/>
          <w:szCs w:val="16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 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</w:rPr>
        <w:t> 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D3AF8" w:rsidRPr="003B5322" w:rsidRDefault="007D3AF8" w:rsidP="007D3AF8">
      <w:pPr>
        <w:rPr>
          <w:sz w:val="16"/>
          <w:szCs w:val="16"/>
        </w:rPr>
      </w:pPr>
      <w:proofErr w:type="gramStart"/>
      <w:r w:rsidRPr="003B5322">
        <w:rPr>
          <w:sz w:val="16"/>
          <w:szCs w:val="16"/>
        </w:rPr>
        <w:t>Республики Казахстан и не зарегистрирован в качестве налогоплательщика Республики Казахстан).</w:t>
      </w:r>
      <w:proofErr w:type="gramEnd"/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3B5322">
        <w:rPr>
          <w:sz w:val="16"/>
          <w:szCs w:val="16"/>
        </w:rPr>
        <w:t>двухтысячекратный</w:t>
      </w:r>
      <w:proofErr w:type="spellEnd"/>
      <w:r w:rsidRPr="003B5322">
        <w:rPr>
          <w:sz w:val="16"/>
          <w:szCs w:val="16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:rsidR="00380018" w:rsidRPr="007D3AF8" w:rsidRDefault="00380018" w:rsidP="0038298C">
      <w:pPr>
        <w:shd w:val="clear" w:color="auto" w:fill="FFFFFF"/>
        <w:jc w:val="both"/>
        <w:rPr>
          <w:sz w:val="20"/>
          <w:szCs w:val="20"/>
        </w:rPr>
      </w:pPr>
    </w:p>
    <w:sectPr w:rsidR="00380018" w:rsidRPr="007D3AF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5010000000000000000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DE6"/>
    <w:rsid w:val="00003C66"/>
    <w:rsid w:val="000073A3"/>
    <w:rsid w:val="00044887"/>
    <w:rsid w:val="00047280"/>
    <w:rsid w:val="000500F8"/>
    <w:rsid w:val="0005132A"/>
    <w:rsid w:val="000738CB"/>
    <w:rsid w:val="000866EF"/>
    <w:rsid w:val="00091DB1"/>
    <w:rsid w:val="00095B0F"/>
    <w:rsid w:val="000A3BB9"/>
    <w:rsid w:val="000A5860"/>
    <w:rsid w:val="000B37F8"/>
    <w:rsid w:val="000D7B16"/>
    <w:rsid w:val="000E2B9E"/>
    <w:rsid w:val="000E518B"/>
    <w:rsid w:val="000F6FDB"/>
    <w:rsid w:val="00106ABB"/>
    <w:rsid w:val="00121011"/>
    <w:rsid w:val="00134F28"/>
    <w:rsid w:val="00141281"/>
    <w:rsid w:val="0014420B"/>
    <w:rsid w:val="001465DB"/>
    <w:rsid w:val="001529FC"/>
    <w:rsid w:val="00163755"/>
    <w:rsid w:val="00165A01"/>
    <w:rsid w:val="001702AB"/>
    <w:rsid w:val="00173680"/>
    <w:rsid w:val="00185976"/>
    <w:rsid w:val="00196891"/>
    <w:rsid w:val="001A02AA"/>
    <w:rsid w:val="001A3292"/>
    <w:rsid w:val="001A6127"/>
    <w:rsid w:val="001C63CC"/>
    <w:rsid w:val="001D69D5"/>
    <w:rsid w:val="00207560"/>
    <w:rsid w:val="00217028"/>
    <w:rsid w:val="00217FC5"/>
    <w:rsid w:val="002212FC"/>
    <w:rsid w:val="00230FFB"/>
    <w:rsid w:val="002472A7"/>
    <w:rsid w:val="00260A93"/>
    <w:rsid w:val="00264278"/>
    <w:rsid w:val="002B1AA0"/>
    <w:rsid w:val="002B1C42"/>
    <w:rsid w:val="002B469E"/>
    <w:rsid w:val="002D1636"/>
    <w:rsid w:val="002D54CE"/>
    <w:rsid w:val="002F7CEB"/>
    <w:rsid w:val="00302010"/>
    <w:rsid w:val="00305237"/>
    <w:rsid w:val="003172F3"/>
    <w:rsid w:val="0034128C"/>
    <w:rsid w:val="003560DF"/>
    <w:rsid w:val="003564D7"/>
    <w:rsid w:val="003565DF"/>
    <w:rsid w:val="00380018"/>
    <w:rsid w:val="00380C64"/>
    <w:rsid w:val="0038298C"/>
    <w:rsid w:val="00383A74"/>
    <w:rsid w:val="00384961"/>
    <w:rsid w:val="00392D14"/>
    <w:rsid w:val="003B5322"/>
    <w:rsid w:val="003D099D"/>
    <w:rsid w:val="003D0E3C"/>
    <w:rsid w:val="003D5E1B"/>
    <w:rsid w:val="003D753B"/>
    <w:rsid w:val="003E0279"/>
    <w:rsid w:val="003E3A7C"/>
    <w:rsid w:val="003F62A6"/>
    <w:rsid w:val="00402295"/>
    <w:rsid w:val="00407F16"/>
    <w:rsid w:val="00410567"/>
    <w:rsid w:val="0043022D"/>
    <w:rsid w:val="00435751"/>
    <w:rsid w:val="0044454B"/>
    <w:rsid w:val="00453C0B"/>
    <w:rsid w:val="004645F2"/>
    <w:rsid w:val="004719DC"/>
    <w:rsid w:val="0047368F"/>
    <w:rsid w:val="0048182C"/>
    <w:rsid w:val="004B37D8"/>
    <w:rsid w:val="004B4F4A"/>
    <w:rsid w:val="004B5D71"/>
    <w:rsid w:val="004C2ACB"/>
    <w:rsid w:val="004C36FB"/>
    <w:rsid w:val="004D2B7A"/>
    <w:rsid w:val="004E0C23"/>
    <w:rsid w:val="004F1B22"/>
    <w:rsid w:val="00522DD1"/>
    <w:rsid w:val="00523EDE"/>
    <w:rsid w:val="00535AE4"/>
    <w:rsid w:val="0055455B"/>
    <w:rsid w:val="005779EE"/>
    <w:rsid w:val="00592B03"/>
    <w:rsid w:val="005B200C"/>
    <w:rsid w:val="005B28A5"/>
    <w:rsid w:val="005B4AF7"/>
    <w:rsid w:val="005D1439"/>
    <w:rsid w:val="005E585D"/>
    <w:rsid w:val="005F0C8E"/>
    <w:rsid w:val="00601E32"/>
    <w:rsid w:val="00607099"/>
    <w:rsid w:val="0065347E"/>
    <w:rsid w:val="0067604F"/>
    <w:rsid w:val="0067699A"/>
    <w:rsid w:val="006A31E4"/>
    <w:rsid w:val="006A3C9F"/>
    <w:rsid w:val="006B345C"/>
    <w:rsid w:val="006B5A4B"/>
    <w:rsid w:val="006C14C0"/>
    <w:rsid w:val="006D2C31"/>
    <w:rsid w:val="006E24C0"/>
    <w:rsid w:val="006F0363"/>
    <w:rsid w:val="006F2162"/>
    <w:rsid w:val="006F4081"/>
    <w:rsid w:val="00701CD5"/>
    <w:rsid w:val="00706CE8"/>
    <w:rsid w:val="00707D4B"/>
    <w:rsid w:val="0071217F"/>
    <w:rsid w:val="00714F08"/>
    <w:rsid w:val="00756DE5"/>
    <w:rsid w:val="00757D37"/>
    <w:rsid w:val="007609F2"/>
    <w:rsid w:val="00773B4C"/>
    <w:rsid w:val="00776046"/>
    <w:rsid w:val="00796BD2"/>
    <w:rsid w:val="007A5D84"/>
    <w:rsid w:val="007D3965"/>
    <w:rsid w:val="007D3AF8"/>
    <w:rsid w:val="007D578D"/>
    <w:rsid w:val="0080185B"/>
    <w:rsid w:val="00821425"/>
    <w:rsid w:val="0082190D"/>
    <w:rsid w:val="008340F9"/>
    <w:rsid w:val="0085002E"/>
    <w:rsid w:val="008533D6"/>
    <w:rsid w:val="0087065B"/>
    <w:rsid w:val="0087659E"/>
    <w:rsid w:val="00880216"/>
    <w:rsid w:val="00884774"/>
    <w:rsid w:val="008A3B27"/>
    <w:rsid w:val="008D0078"/>
    <w:rsid w:val="008D5173"/>
    <w:rsid w:val="00907035"/>
    <w:rsid w:val="00913D83"/>
    <w:rsid w:val="00916A25"/>
    <w:rsid w:val="0093268C"/>
    <w:rsid w:val="00940A25"/>
    <w:rsid w:val="00943A0A"/>
    <w:rsid w:val="00950ADE"/>
    <w:rsid w:val="00955B70"/>
    <w:rsid w:val="009670B5"/>
    <w:rsid w:val="00972387"/>
    <w:rsid w:val="00981314"/>
    <w:rsid w:val="00983378"/>
    <w:rsid w:val="009935AC"/>
    <w:rsid w:val="00995B2B"/>
    <w:rsid w:val="0099723A"/>
    <w:rsid w:val="009C0F9C"/>
    <w:rsid w:val="009C7E97"/>
    <w:rsid w:val="009D3F1E"/>
    <w:rsid w:val="009D6029"/>
    <w:rsid w:val="009E3C04"/>
    <w:rsid w:val="009E76F5"/>
    <w:rsid w:val="009F1984"/>
    <w:rsid w:val="00A000CF"/>
    <w:rsid w:val="00A01DE8"/>
    <w:rsid w:val="00A0525E"/>
    <w:rsid w:val="00A224D2"/>
    <w:rsid w:val="00A252C5"/>
    <w:rsid w:val="00A2616D"/>
    <w:rsid w:val="00A2798F"/>
    <w:rsid w:val="00A44959"/>
    <w:rsid w:val="00A44FFD"/>
    <w:rsid w:val="00A5100A"/>
    <w:rsid w:val="00A605C6"/>
    <w:rsid w:val="00AA7680"/>
    <w:rsid w:val="00AB380A"/>
    <w:rsid w:val="00AB44BD"/>
    <w:rsid w:val="00AB751D"/>
    <w:rsid w:val="00AB79AC"/>
    <w:rsid w:val="00AB7CAF"/>
    <w:rsid w:val="00AB7D1B"/>
    <w:rsid w:val="00AC468C"/>
    <w:rsid w:val="00AD6CCD"/>
    <w:rsid w:val="00AE1E63"/>
    <w:rsid w:val="00AF2716"/>
    <w:rsid w:val="00B2403A"/>
    <w:rsid w:val="00B25630"/>
    <w:rsid w:val="00B27160"/>
    <w:rsid w:val="00B54B01"/>
    <w:rsid w:val="00B66C51"/>
    <w:rsid w:val="00B82F76"/>
    <w:rsid w:val="00B91B8D"/>
    <w:rsid w:val="00BA3925"/>
    <w:rsid w:val="00BA62FF"/>
    <w:rsid w:val="00BA64AC"/>
    <w:rsid w:val="00BB4E97"/>
    <w:rsid w:val="00BC3AC2"/>
    <w:rsid w:val="00BE02E5"/>
    <w:rsid w:val="00BE6445"/>
    <w:rsid w:val="00C02FDC"/>
    <w:rsid w:val="00C05F48"/>
    <w:rsid w:val="00C21050"/>
    <w:rsid w:val="00C23478"/>
    <w:rsid w:val="00C260A5"/>
    <w:rsid w:val="00C57597"/>
    <w:rsid w:val="00C6184C"/>
    <w:rsid w:val="00C76E56"/>
    <w:rsid w:val="00C90D50"/>
    <w:rsid w:val="00C93BAA"/>
    <w:rsid w:val="00CB11A5"/>
    <w:rsid w:val="00CB40FE"/>
    <w:rsid w:val="00CB7F40"/>
    <w:rsid w:val="00CC23BB"/>
    <w:rsid w:val="00CC4896"/>
    <w:rsid w:val="00CD431D"/>
    <w:rsid w:val="00CF184B"/>
    <w:rsid w:val="00D0187F"/>
    <w:rsid w:val="00D073A8"/>
    <w:rsid w:val="00D155DE"/>
    <w:rsid w:val="00D17BD9"/>
    <w:rsid w:val="00D21514"/>
    <w:rsid w:val="00D26EEB"/>
    <w:rsid w:val="00D41F31"/>
    <w:rsid w:val="00D5160D"/>
    <w:rsid w:val="00D53CFA"/>
    <w:rsid w:val="00D77BEB"/>
    <w:rsid w:val="00DA48D8"/>
    <w:rsid w:val="00DC225F"/>
    <w:rsid w:val="00DD734D"/>
    <w:rsid w:val="00DF5352"/>
    <w:rsid w:val="00E110E7"/>
    <w:rsid w:val="00E21421"/>
    <w:rsid w:val="00E2206F"/>
    <w:rsid w:val="00E22CE3"/>
    <w:rsid w:val="00E34814"/>
    <w:rsid w:val="00E43885"/>
    <w:rsid w:val="00E55C27"/>
    <w:rsid w:val="00E63CB6"/>
    <w:rsid w:val="00E751B0"/>
    <w:rsid w:val="00E75E07"/>
    <w:rsid w:val="00E8409D"/>
    <w:rsid w:val="00EA2D0A"/>
    <w:rsid w:val="00EA73FB"/>
    <w:rsid w:val="00EB3E27"/>
    <w:rsid w:val="00EB412B"/>
    <w:rsid w:val="00EB587B"/>
    <w:rsid w:val="00EC7DEE"/>
    <w:rsid w:val="00EE2DDD"/>
    <w:rsid w:val="00EE6A18"/>
    <w:rsid w:val="00EF50E4"/>
    <w:rsid w:val="00F0375E"/>
    <w:rsid w:val="00F038EB"/>
    <w:rsid w:val="00F14B69"/>
    <w:rsid w:val="00F258FA"/>
    <w:rsid w:val="00F30BFB"/>
    <w:rsid w:val="00F5209E"/>
    <w:rsid w:val="00F571C9"/>
    <w:rsid w:val="00F57F2A"/>
    <w:rsid w:val="00F642F2"/>
    <w:rsid w:val="00F74006"/>
    <w:rsid w:val="00F812ED"/>
    <w:rsid w:val="00F82DE6"/>
    <w:rsid w:val="00F85D75"/>
    <w:rsid w:val="00FB547F"/>
    <w:rsid w:val="00FB6DF7"/>
    <w:rsid w:val="00FB757E"/>
    <w:rsid w:val="00FC0D50"/>
    <w:rsid w:val="00FC104B"/>
    <w:rsid w:val="00FC22DA"/>
    <w:rsid w:val="00FC7486"/>
    <w:rsid w:val="00FE0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  <w:style w:type="paragraph" w:styleId="aa">
    <w:name w:val="No Spacing"/>
    <w:uiPriority w:val="1"/>
    <w:qFormat/>
    <w:rsid w:val="003172F3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  <w:style w:type="paragraph" w:customStyle="1" w:styleId="TableContents">
    <w:name w:val="Table Contents"/>
    <w:basedOn w:val="a"/>
    <w:rsid w:val="00DA48D8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  <w:style w:type="paragraph" w:styleId="aa">
    <w:name w:val="No Spacing"/>
    <w:uiPriority w:val="1"/>
    <w:qFormat/>
    <w:rsid w:val="003172F3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9669E-F9C5-42C4-B178-027B2693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9</cp:revision>
  <cp:lastPrinted>2022-04-25T04:53:00Z</cp:lastPrinted>
  <dcterms:created xsi:type="dcterms:W3CDTF">2022-04-22T05:40:00Z</dcterms:created>
  <dcterms:modified xsi:type="dcterms:W3CDTF">2022-04-25T09:15:00Z</dcterms:modified>
</cp:coreProperties>
</file>